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2BF" w:rsidRPr="00060A80" w:rsidRDefault="003F22BF" w:rsidP="003F22B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ru-RU"/>
        </w:rPr>
      </w:pPr>
      <w:r w:rsidRPr="00D92D53">
        <w:rPr>
          <w:rFonts w:ascii="Arial" w:eastAsia="Times New Roman" w:hAnsi="Arial" w:cs="Arial"/>
          <w:b/>
          <w:bCs/>
          <w:lang w:eastAsia="ru-RU"/>
        </w:rPr>
        <w:t>Утверждено приказом директора</w:t>
      </w:r>
      <w:r w:rsidRPr="00D92D53">
        <w:rPr>
          <w:rFonts w:ascii="Arial" w:eastAsia="Times New Roman" w:hAnsi="Arial" w:cs="Arial"/>
          <w:lang w:eastAsia="ru-RU"/>
        </w:rPr>
        <w:br/>
      </w:r>
      <w:r>
        <w:rPr>
          <w:rFonts w:ascii="Arial" w:eastAsia="Times New Roman" w:hAnsi="Arial" w:cs="Arial"/>
          <w:lang w:eastAsia="ru-RU"/>
        </w:rPr>
        <w:t xml:space="preserve">МАОУ Бегишевской </w:t>
      </w:r>
      <w:proofErr w:type="gramStart"/>
      <w:r>
        <w:rPr>
          <w:rFonts w:ascii="Arial" w:eastAsia="Times New Roman" w:hAnsi="Arial" w:cs="Arial"/>
          <w:lang w:eastAsia="ru-RU"/>
        </w:rPr>
        <w:t>средней</w:t>
      </w:r>
      <w:proofErr w:type="gramEnd"/>
      <w:r>
        <w:rPr>
          <w:rFonts w:ascii="Arial" w:eastAsia="Times New Roman" w:hAnsi="Arial" w:cs="Arial"/>
          <w:lang w:eastAsia="ru-RU"/>
        </w:rPr>
        <w:t xml:space="preserve"> общеобразовательной </w:t>
      </w:r>
    </w:p>
    <w:p w:rsidR="003F22BF" w:rsidRPr="003F22BF" w:rsidRDefault="003F22BF" w:rsidP="003F22B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школы Вагайского района Тюменской области</w:t>
      </w:r>
      <w:r>
        <w:rPr>
          <w:rFonts w:ascii="Arial" w:eastAsia="Times New Roman" w:hAnsi="Arial" w:cs="Arial"/>
          <w:lang w:eastAsia="ru-RU"/>
        </w:rPr>
        <w:br/>
        <w:t>от 22.03.2021 № 81-од</w:t>
      </w:r>
    </w:p>
    <w:p w:rsidR="003F22BF" w:rsidRDefault="003F22BF" w:rsidP="00D125D0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</w:p>
    <w:p w:rsidR="00D125D0" w:rsidRPr="00D125D0" w:rsidRDefault="00D125D0" w:rsidP="00D125D0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125D0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Политика оператора в отношении обработки персональных данных</w:t>
      </w:r>
    </w:p>
    <w:p w:rsidR="00D125D0" w:rsidRPr="00D125D0" w:rsidRDefault="00D125D0" w:rsidP="00D125D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125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D125D0" w:rsidRPr="00D125D0" w:rsidRDefault="00D125D0" w:rsidP="00D125D0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125D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1. ВВЕДЕНИЕ</w:t>
      </w:r>
    </w:p>
    <w:p w:rsidR="00D125D0" w:rsidRPr="00D125D0" w:rsidRDefault="00D125D0" w:rsidP="00D125D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125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D125D0" w:rsidRPr="00D125D0" w:rsidRDefault="00D125D0" w:rsidP="00D125D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25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Настоящее Положение определяет политику </w:t>
      </w:r>
      <w:r w:rsidRPr="003F22BF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 xml:space="preserve">МАОУ Бегишевская средняя общеобразовательная школа Вагайского района Тюменской области  </w:t>
      </w:r>
      <w:r w:rsidRPr="00D125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 оператора, осуществляющего обработку персональных данных, в отношении обработки и защиты персональных данных.</w:t>
      </w:r>
    </w:p>
    <w:p w:rsidR="00D125D0" w:rsidRPr="00D125D0" w:rsidRDefault="00D125D0" w:rsidP="00D125D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25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1.1. </w:t>
      </w:r>
      <w:proofErr w:type="gramStart"/>
      <w:r w:rsidRPr="00D125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Политика в отношении обработки персональных данных (далее - Политика) разработана в соответствии с требованиями Федерального закона от 27.07.2006 № 152-ФЗ «О персональных данных», постановления Правительства Российской Федерации от 1.11.2012 № 1119 "Об утверждении требований к защите персональных данных при их обработке в информационных системах персональных данных", постановления Правительства Российской Федерации от 15.09.2008 № 687 «Об утверждении Положения об особенностях обработки персональных данных, осуществляемой без</w:t>
      </w:r>
      <w:proofErr w:type="gramEnd"/>
      <w:r w:rsidRPr="00D125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D125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использования средств автоматизации», постановления Правительства Российской Федерации от 21.03.2012 №211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органами».</w:t>
      </w:r>
      <w:proofErr w:type="gramEnd"/>
    </w:p>
    <w:p w:rsidR="00D125D0" w:rsidRPr="00D125D0" w:rsidRDefault="00D125D0" w:rsidP="00D125D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25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1.2. Разработана в целях </w:t>
      </w:r>
      <w:proofErr w:type="gramStart"/>
      <w:r w:rsidRPr="00D125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обеспечения реализации требований законодательства Российской Федерации</w:t>
      </w:r>
      <w:proofErr w:type="gramEnd"/>
      <w:r w:rsidRPr="00D125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области обработки персональных данных, направленного на обеспечение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тайну, в частности в целях защиты от несанкционированного доступа и неправомерного распространения персональных данных, обрабатываемых в информационных системах </w:t>
      </w:r>
      <w:r w:rsidRPr="003F22BF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МАОУ Бегишевской СОШ.</w:t>
      </w:r>
    </w:p>
    <w:p w:rsidR="00D125D0" w:rsidRPr="00D125D0" w:rsidRDefault="00D125D0" w:rsidP="00D125D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25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1.3. Политика действует в отношении информации, которую </w:t>
      </w:r>
      <w:r w:rsidRPr="003F22BF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 xml:space="preserve">МАОУ Бегишевская СОШ </w:t>
      </w:r>
      <w:r w:rsidRPr="00D125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получает о субъекте персональных данных в процессе предоставления услуг или исполнения договорных обязательств.</w:t>
      </w:r>
    </w:p>
    <w:p w:rsidR="00D125D0" w:rsidRPr="00D125D0" w:rsidRDefault="00D125D0" w:rsidP="00D125D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25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1.4. Настоящая Политика раскрывает состав субъектов персональных данных, принципы, порядок и условия обработки персональных данных работников </w:t>
      </w:r>
      <w:r w:rsidRPr="003F22BF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 xml:space="preserve">МАОУ Бегишевская СОШ </w:t>
      </w:r>
      <w:r w:rsidRPr="00D125D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  <w:r w:rsidRPr="00D125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иных лиц, чьи персональные данные обрабатываются </w:t>
      </w:r>
      <w:r w:rsidRPr="003F22BF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МАОУ Бегишевской  СОШ</w:t>
      </w:r>
      <w:proofErr w:type="gramStart"/>
      <w:r w:rsidRPr="003F22BF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D125D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,</w:t>
      </w:r>
      <w:proofErr w:type="gramEnd"/>
      <w:r w:rsidRPr="00D125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с целью обеспечения защиты прав и свобод человека и гражданина при обработке его персональных данных, в том </w:t>
      </w:r>
      <w:r w:rsidRPr="00D125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числе защиты прав на неприкосновенность частной жизни, личную и семейную тайну.</w:t>
      </w:r>
    </w:p>
    <w:p w:rsidR="00D125D0" w:rsidRPr="00D125D0" w:rsidRDefault="00D125D0" w:rsidP="00D125D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25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1.5. Персональные данные являются конфиденциальной, строго охраняемой информацией и на них распространяются все требования, установленные внутренними документами </w:t>
      </w:r>
      <w:r w:rsidRPr="003F22BF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 xml:space="preserve">МАОУ Бегишевская СОШ </w:t>
      </w:r>
      <w:r w:rsidRPr="00D125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защите конфиденциальной информации.</w:t>
      </w:r>
    </w:p>
    <w:p w:rsidR="00D125D0" w:rsidRPr="00D125D0" w:rsidRDefault="00D125D0" w:rsidP="00D125D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25D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D125D0" w:rsidRPr="00D125D0" w:rsidRDefault="00D125D0" w:rsidP="00D125D0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25D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2. КАТЕГОРИИ СУБЪЕКТОВ ПЕРСОНАЛЬНЫХ ДАННЫХ</w:t>
      </w:r>
    </w:p>
    <w:p w:rsidR="00D125D0" w:rsidRPr="00D125D0" w:rsidRDefault="00D125D0" w:rsidP="00D125D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25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D125D0" w:rsidRPr="00D125D0" w:rsidRDefault="00D125D0" w:rsidP="00D125D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25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2.1. </w:t>
      </w:r>
      <w:proofErr w:type="gramStart"/>
      <w:r w:rsidRPr="00D125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Перечень персональных данных, подлежащих защите в </w:t>
      </w:r>
      <w:r w:rsidRPr="003F22BF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 xml:space="preserve">МАОУ Бегишевская СОШ </w:t>
      </w:r>
      <w:r w:rsidRPr="00D125D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  <w:r w:rsidRPr="00D125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формируется в соответствии с федеральным законодательством о персональных данных и Перечнями персональных данных, обрабатываемых </w:t>
      </w:r>
      <w:r w:rsidRPr="003F22BF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 xml:space="preserve">МАОУ Бегишевская СОШ </w:t>
      </w:r>
      <w:r w:rsidRPr="00D125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 связи с реализацией трудовых отношений, а также в связи с осуществлением государственных функций и Положением о порядке организации и проведения работ по защите конфиденциальной информации в </w:t>
      </w:r>
      <w:r w:rsidR="00C627EC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МАОУ Бегишевская СОШ</w:t>
      </w:r>
      <w:r w:rsidRPr="003F22BF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.</w:t>
      </w:r>
      <w:proofErr w:type="gramEnd"/>
    </w:p>
    <w:p w:rsidR="00D125D0" w:rsidRPr="00D125D0" w:rsidRDefault="00D125D0" w:rsidP="00D125D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25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2.2</w:t>
      </w:r>
      <w:r w:rsidR="00C627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Pr="00D125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Сведениями, составляющими персональные данные, является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D125D0" w:rsidRPr="00D125D0" w:rsidRDefault="00D125D0" w:rsidP="00D125D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25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2.3</w:t>
      </w:r>
      <w:r w:rsidR="00C627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Pr="00D125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D125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proofErr w:type="gramEnd"/>
      <w:r w:rsidRPr="00D125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зависимости от субъекта персональных данных, </w:t>
      </w:r>
      <w:r w:rsidRPr="003F22BF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 xml:space="preserve">МАОУ Бегишевская СОШ </w:t>
      </w:r>
      <w:r w:rsidRPr="00D125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обрабатывает персональные данные следующих категорий субъектов персональных данных:</w:t>
      </w:r>
    </w:p>
    <w:p w:rsidR="00D125D0" w:rsidRPr="00D125D0" w:rsidRDefault="00D125D0" w:rsidP="00C627EC">
      <w:pPr>
        <w:shd w:val="clear" w:color="auto" w:fill="FFFFFF"/>
        <w:spacing w:before="150" w:after="150" w:line="240" w:lineRule="auto"/>
        <w:ind w:left="284" w:hanging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25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 персональные данные руководителя или сотрудника юридического лица, являющегося контрагентом </w:t>
      </w:r>
      <w:r w:rsidR="00C627EC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МАОУ Бегишевская СОШ</w:t>
      </w:r>
      <w:r w:rsidRPr="00D125D0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,</w:t>
      </w:r>
      <w:r w:rsidRPr="00D125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необходимые </w:t>
      </w:r>
      <w:r w:rsidRPr="003F22BF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 xml:space="preserve">МАОУ Бегишевской СОШ </w:t>
      </w:r>
      <w:r w:rsidRPr="00D125D0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D125D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  <w:r w:rsidRPr="00D125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выполнения своих обязательств в рамках договорных отношений с контрагентом и для выполнения требований законодательства Российской Федерации</w:t>
      </w:r>
      <w:r w:rsidR="00C627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D125D0" w:rsidRPr="00D125D0" w:rsidRDefault="00D125D0" w:rsidP="00C627EC">
      <w:pPr>
        <w:shd w:val="clear" w:color="auto" w:fill="FFFFFF"/>
        <w:spacing w:before="150" w:after="150" w:line="240" w:lineRule="auto"/>
        <w:ind w:left="284" w:hanging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25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 персональные данные учащихся </w:t>
      </w:r>
      <w:r w:rsidRPr="003F22BF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 xml:space="preserve">МАОУ Бегишевская СОШ </w:t>
      </w:r>
      <w:r w:rsidRPr="00D125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и детей, получающих </w:t>
      </w:r>
      <w:r w:rsidR="00C627E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дошкольное образование</w:t>
      </w:r>
      <w:r w:rsidRPr="00D125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D125D0" w:rsidRPr="00D125D0" w:rsidRDefault="00D125D0" w:rsidP="00C627EC">
      <w:pPr>
        <w:shd w:val="clear" w:color="auto" w:fill="FFFFFF"/>
        <w:spacing w:before="150" w:after="150" w:line="240" w:lineRule="auto"/>
        <w:ind w:left="284" w:hanging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25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 граждан, обращающихся в </w:t>
      </w:r>
      <w:r w:rsidRPr="003F22BF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 xml:space="preserve">МАОУ Бегишевская СОШ </w:t>
      </w:r>
      <w:r w:rsidRPr="00D125D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  <w:r w:rsidRPr="00D125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соответствии с Федеральным законом от 02.05.2006 № 59-ФЗ «О порядке рассмотрения обращений граждан в Российской Федерации».</w:t>
      </w:r>
    </w:p>
    <w:p w:rsidR="00D125D0" w:rsidRPr="00D125D0" w:rsidRDefault="00D125D0" w:rsidP="00D125D0">
      <w:pPr>
        <w:shd w:val="clear" w:color="auto" w:fill="FFFFFF"/>
        <w:spacing w:before="150" w:after="150" w:line="240" w:lineRule="auto"/>
        <w:ind w:left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25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D125D0" w:rsidRPr="00D125D0" w:rsidRDefault="00D125D0" w:rsidP="00C627EC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25D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3. ЦЕЛИ ОБРАБОТКИ ПЕРСОНАЛЬНЫХ ДАННЫХ</w:t>
      </w:r>
    </w:p>
    <w:p w:rsidR="00D125D0" w:rsidRPr="00D125D0" w:rsidRDefault="00D125D0" w:rsidP="00D125D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25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3.1. </w:t>
      </w:r>
      <w:r w:rsidRPr="003F22BF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 xml:space="preserve">МАОУ Бегишевская СОШ </w:t>
      </w:r>
      <w:r w:rsidRPr="00D125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осуществляет обработку персональных данных в следующих целях:</w:t>
      </w:r>
    </w:p>
    <w:p w:rsidR="00D125D0" w:rsidRPr="00D125D0" w:rsidRDefault="00D125D0" w:rsidP="00D125D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25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осуществления деятельности, предусмотренной Положением о порядке организации и проведения работ по защите конфиденциальной информации в </w:t>
      </w:r>
      <w:r w:rsidR="00C627EC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МАОУ Бегишевская СОШ</w:t>
      </w:r>
      <w:r w:rsidRPr="00D125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 правилами обработки персональных данных, действующим законодательством Российской Федерации;</w:t>
      </w:r>
    </w:p>
    <w:p w:rsidR="00D125D0" w:rsidRPr="00D125D0" w:rsidRDefault="00D125D0" w:rsidP="00D125D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D125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заключения, исполнения и прекращения гражданско-правовых договоров с физическими, юридическим лицами, индивидуальными предпринимателями и иными лицами, в случаях, предусмотренных действующим законодательством и </w:t>
      </w:r>
      <w:r w:rsidRPr="00D125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Положением о порядке организации и проведения работ по защите конфиденциальной информации в </w:t>
      </w:r>
      <w:r w:rsidRPr="003F22BF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МАОУ Бегиш</w:t>
      </w:r>
      <w:r w:rsidR="00C627EC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евская СОШ</w:t>
      </w:r>
      <w:r w:rsidRPr="00D125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  <w:proofErr w:type="gramEnd"/>
    </w:p>
    <w:p w:rsidR="00D125D0" w:rsidRPr="00D125D0" w:rsidRDefault="00D125D0" w:rsidP="00D125D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25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организации кадрового учета </w:t>
      </w:r>
      <w:r w:rsidRPr="003F22BF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 xml:space="preserve">МАОУ Бегишевская СОШ </w:t>
      </w:r>
      <w:r w:rsidRPr="00D125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обеспечения соблюдения законов и иных нормативно-правовых актов, заключения и исполнения обязательств по трудовым и гражданско-правовым договорам; </w:t>
      </w:r>
      <w:proofErr w:type="gramStart"/>
      <w:r w:rsidRPr="00D125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ведения кадрового делопроизводства, содействия сотрудникам в трудоустройстве, обучении и продвижении по службе, пользования различного вида льготами, исполнения требований налогового законодательства в связи с исчислением и уплатой налога на доходы физических лиц, а также единого социального налога, пенсионного законодательства при формировании и представлении персонифицированных данных о каждом получателе доходов, учитываемых при начислении страховых взносов на обязательное пенсионное страхование и обеспечение, заполнения</w:t>
      </w:r>
      <w:proofErr w:type="gramEnd"/>
      <w:r w:rsidRPr="00D125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первичной статистической документации, в соответствии с Трудовым кодексом РФ, Налоговым кодексом РФ, федеральными законами, в частности: «Об индивидуальном (персонифицированном) учете в системе обязательного пенсионного страхования», «О персональных данных»;</w:t>
      </w:r>
    </w:p>
    <w:p w:rsidR="00D125D0" w:rsidRPr="00D125D0" w:rsidRDefault="00D125D0" w:rsidP="00D125D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25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организация учебного процесса с учащимися и воспитанниками </w:t>
      </w:r>
      <w:r w:rsidRPr="003F22BF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МАОУ Бегишевская СОШ</w:t>
      </w:r>
      <w:r w:rsidRPr="00D125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D125D0" w:rsidRPr="00D125D0" w:rsidRDefault="00D125D0" w:rsidP="00D125D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25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работой с обращениями граждан в соответствии с Регламентом Правилами рассмотрения запросов субъектов персональных данных или их представителей.</w:t>
      </w:r>
    </w:p>
    <w:p w:rsidR="00D125D0" w:rsidRPr="00D125D0" w:rsidRDefault="00D125D0" w:rsidP="00D125D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25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D125D0" w:rsidRPr="00D125D0" w:rsidRDefault="00D125D0" w:rsidP="00D125D0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25D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4. СРОКИ ОБРАБОТКИ ПЕРСОНАЛЬНЫХ ДАННЫХ</w:t>
      </w:r>
    </w:p>
    <w:p w:rsidR="00D125D0" w:rsidRPr="00D125D0" w:rsidRDefault="00D125D0" w:rsidP="00D125D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25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D125D0" w:rsidRPr="00D125D0" w:rsidRDefault="00D125D0" w:rsidP="00D125D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25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4.1. </w:t>
      </w:r>
      <w:proofErr w:type="gramStart"/>
      <w:r w:rsidRPr="00D125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Сроки обработки персональных данных определяются в соответствии со сроком действия договора с субъектом персональных данных, Приказом Минкультуры РФ от 25.08.2010 № 558 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а также иными требованиями законодательства РФ и нормативными документами.</w:t>
      </w:r>
      <w:proofErr w:type="gramEnd"/>
    </w:p>
    <w:p w:rsidR="00D125D0" w:rsidRPr="00D125D0" w:rsidRDefault="00D125D0" w:rsidP="00D125D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25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4.2. В </w:t>
      </w:r>
      <w:r w:rsidRPr="003F22BF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 xml:space="preserve">МАОУ Бегишевская СОШ </w:t>
      </w:r>
      <w:r w:rsidRPr="00D125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создаются и хранятся документы, содержащие сведения о субъектах персональных данных. Требования к использованию </w:t>
      </w:r>
      <w:r w:rsidRPr="003F22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МАОУ Бегишевская СОШ  </w:t>
      </w:r>
      <w:r w:rsidRPr="00D125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данных типовых форм документов установлены Постановлением Правительства РФ от 15.09.2008 №687 «Об утверждении Положения об особенностях обработки персональных данных, осуществляемой без использования средств автоматизации».</w:t>
      </w:r>
    </w:p>
    <w:p w:rsidR="00D125D0" w:rsidRPr="00D125D0" w:rsidRDefault="00D125D0" w:rsidP="00D125D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25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D125D0" w:rsidRPr="00D125D0" w:rsidRDefault="00D125D0" w:rsidP="00C627EC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25D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5. ПРАВА</w:t>
      </w:r>
    </w:p>
    <w:p w:rsidR="00D125D0" w:rsidRPr="00D125D0" w:rsidRDefault="00D125D0" w:rsidP="00D125D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25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5.1. </w:t>
      </w:r>
      <w:r w:rsidRPr="003F22BF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 xml:space="preserve">МАОУ Бегишевская СОШ </w:t>
      </w:r>
      <w:r w:rsidRPr="00D125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 оператор персональных данных, вправе:</w:t>
      </w:r>
    </w:p>
    <w:p w:rsidR="00D125D0" w:rsidRPr="00D125D0" w:rsidRDefault="00D125D0" w:rsidP="00E2584F">
      <w:pPr>
        <w:shd w:val="clear" w:color="auto" w:fill="FFFFFF"/>
        <w:spacing w:before="150" w:after="150" w:line="240" w:lineRule="auto"/>
        <w:ind w:left="284" w:hanging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25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 отстаивать свои интересы в суде;</w:t>
      </w:r>
    </w:p>
    <w:p w:rsidR="00D125D0" w:rsidRPr="00D125D0" w:rsidRDefault="00D125D0" w:rsidP="00E2584F">
      <w:pPr>
        <w:shd w:val="clear" w:color="auto" w:fill="FFFFFF"/>
        <w:spacing w:before="150" w:after="150" w:line="240" w:lineRule="auto"/>
        <w:ind w:left="284" w:hanging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25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 предоставлять персональные данные субъектов третьим лицам, если это предусмотрено действующим законодательством (налоговые, правоохранительные органы и др.);</w:t>
      </w:r>
    </w:p>
    <w:p w:rsidR="00D125D0" w:rsidRPr="00D125D0" w:rsidRDefault="00D125D0" w:rsidP="00E2584F">
      <w:pPr>
        <w:shd w:val="clear" w:color="auto" w:fill="FFFFFF"/>
        <w:spacing w:before="150" w:after="150" w:line="240" w:lineRule="auto"/>
        <w:ind w:left="284" w:hanging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25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- отказывать в предоставлении персональных данных в случаях, предусмотренных законодательством;</w:t>
      </w:r>
    </w:p>
    <w:p w:rsidR="00D125D0" w:rsidRPr="00D125D0" w:rsidRDefault="00D125D0" w:rsidP="00E2584F">
      <w:pPr>
        <w:shd w:val="clear" w:color="auto" w:fill="FFFFFF"/>
        <w:spacing w:before="150" w:after="150" w:line="240" w:lineRule="auto"/>
        <w:ind w:left="284" w:hanging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25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 использовать персональные данные субъекта без его согласия, в случаях, предусмотренных законодательством.</w:t>
      </w:r>
    </w:p>
    <w:p w:rsidR="00D125D0" w:rsidRPr="00D125D0" w:rsidRDefault="00D125D0" w:rsidP="00D125D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25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5.2. Субъект персональных данных имеет право:</w:t>
      </w:r>
    </w:p>
    <w:p w:rsidR="00D125D0" w:rsidRPr="00D125D0" w:rsidRDefault="00D125D0" w:rsidP="00E2584F">
      <w:pPr>
        <w:shd w:val="clear" w:color="auto" w:fill="FFFFFF"/>
        <w:spacing w:before="150" w:after="150" w:line="240" w:lineRule="auto"/>
        <w:ind w:left="284" w:hanging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25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 требовать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D125D0" w:rsidRPr="00D125D0" w:rsidRDefault="00D125D0" w:rsidP="00E2584F">
      <w:pPr>
        <w:shd w:val="clear" w:color="auto" w:fill="FFFFFF"/>
        <w:spacing w:before="150" w:after="150" w:line="240" w:lineRule="auto"/>
        <w:ind w:left="284" w:hanging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25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 требовать перечень своих персональных данных, обрабатываемых </w:t>
      </w:r>
      <w:r w:rsidRPr="003F22BF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 xml:space="preserve">МАОУ Бегишевская СОШ </w:t>
      </w:r>
      <w:r w:rsidRPr="00D125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источник их получения;</w:t>
      </w:r>
    </w:p>
    <w:p w:rsidR="00D125D0" w:rsidRPr="00D125D0" w:rsidRDefault="00D125D0" w:rsidP="00E2584F">
      <w:pPr>
        <w:shd w:val="clear" w:color="auto" w:fill="FFFFFF"/>
        <w:spacing w:before="150" w:after="150" w:line="240" w:lineRule="auto"/>
        <w:ind w:left="284" w:hanging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25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 получать информацию о сроках обработки своих персональных данных, в том числе о сроках их хранения;</w:t>
      </w:r>
    </w:p>
    <w:p w:rsidR="00D125D0" w:rsidRPr="00D125D0" w:rsidRDefault="00D125D0" w:rsidP="00E2584F">
      <w:pPr>
        <w:shd w:val="clear" w:color="auto" w:fill="FFFFFF"/>
        <w:spacing w:before="150" w:after="150" w:line="240" w:lineRule="auto"/>
        <w:ind w:left="284" w:hanging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25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 требовать извещения всех лиц, которым ранее были сообщены неверные или неполные его персональные данные, обо всех произведенных в них исключениях, исправлениях или дополнениях;</w:t>
      </w:r>
    </w:p>
    <w:p w:rsidR="00D125D0" w:rsidRPr="00D125D0" w:rsidRDefault="00D125D0" w:rsidP="00E2584F">
      <w:pPr>
        <w:shd w:val="clear" w:color="auto" w:fill="FFFFFF"/>
        <w:spacing w:before="150" w:after="150" w:line="240" w:lineRule="auto"/>
        <w:ind w:left="284" w:hanging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25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 обжаловать в уполномоченный орган по защите прав субъектов персональных данных или в судебном порядке неправомерные действия или бездействия при обработке его персональных данных;</w:t>
      </w:r>
    </w:p>
    <w:p w:rsidR="00D125D0" w:rsidRPr="00D125D0" w:rsidRDefault="00D125D0" w:rsidP="00E2584F">
      <w:pPr>
        <w:shd w:val="clear" w:color="auto" w:fill="FFFFFF"/>
        <w:spacing w:before="150" w:after="150" w:line="240" w:lineRule="auto"/>
        <w:ind w:left="284" w:hanging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25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 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D125D0" w:rsidRPr="00D125D0" w:rsidRDefault="00D125D0" w:rsidP="00D125D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25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D125D0" w:rsidRPr="00D125D0" w:rsidRDefault="00D125D0" w:rsidP="00E2584F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25D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6. ПРИНЦИПЫ И УСЛОВИЯ ОБРАБОТКИ ПЕРСОНАЛЬНЫХ ДАННЫХ</w:t>
      </w:r>
    </w:p>
    <w:p w:rsidR="00D125D0" w:rsidRPr="00D125D0" w:rsidRDefault="00D125D0" w:rsidP="00D125D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25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6.1. Обработка персональных данных </w:t>
      </w:r>
      <w:r w:rsidRPr="003F22BF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 xml:space="preserve">МАОУ Бегишевская СОШ </w:t>
      </w:r>
      <w:r w:rsidRPr="00D125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осуществляется на основе принципов:</w:t>
      </w:r>
    </w:p>
    <w:p w:rsidR="00D125D0" w:rsidRPr="00D125D0" w:rsidRDefault="00D125D0" w:rsidP="00E2584F">
      <w:pPr>
        <w:shd w:val="clear" w:color="auto" w:fill="FFFFFF"/>
        <w:spacing w:before="150" w:after="150" w:line="240" w:lineRule="auto"/>
        <w:ind w:left="284" w:hanging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25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 законности и справедливости целей и способов обработки персональных данных; соответствия целей обработки персональных данных целям, заранее определенным и заявленным при сборе персональных данных, а также полномочиям </w:t>
      </w:r>
      <w:r w:rsidRPr="003F22BF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 xml:space="preserve">МАОУ Бегишевская СОШ </w:t>
      </w:r>
    </w:p>
    <w:p w:rsidR="00D125D0" w:rsidRPr="00D125D0" w:rsidRDefault="00D125D0" w:rsidP="00E2584F">
      <w:pPr>
        <w:shd w:val="clear" w:color="auto" w:fill="FFFFFF"/>
        <w:spacing w:before="150" w:after="150" w:line="240" w:lineRule="auto"/>
        <w:ind w:left="284" w:hanging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25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 соответствия объема и характера обрабатываемых персональных данных, способов обработки персональных данных целям обработки персональных данных;</w:t>
      </w:r>
    </w:p>
    <w:p w:rsidR="00D125D0" w:rsidRPr="00D125D0" w:rsidRDefault="00D125D0" w:rsidP="00E2584F">
      <w:pPr>
        <w:shd w:val="clear" w:color="auto" w:fill="FFFFFF"/>
        <w:spacing w:before="150" w:after="150" w:line="240" w:lineRule="auto"/>
        <w:ind w:left="284" w:hanging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25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 достоверности персональных данных, их достаточности для целей обработки, недопустимости обработки персональных данных, избыточных по отношению к целям, заявленным при сборе персональных данных;</w:t>
      </w:r>
    </w:p>
    <w:p w:rsidR="00D125D0" w:rsidRPr="00D125D0" w:rsidRDefault="00D125D0" w:rsidP="00E2584F">
      <w:pPr>
        <w:shd w:val="clear" w:color="auto" w:fill="FFFFFF"/>
        <w:spacing w:before="150" w:after="150" w:line="240" w:lineRule="auto"/>
        <w:ind w:left="284" w:hanging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25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 недопустимости объединения, созданных для несовместимых между собой целей баз данных, содержащих персональные данные;</w:t>
      </w:r>
    </w:p>
    <w:p w:rsidR="00D125D0" w:rsidRPr="00D125D0" w:rsidRDefault="00D125D0" w:rsidP="00E2584F">
      <w:pPr>
        <w:shd w:val="clear" w:color="auto" w:fill="FFFFFF"/>
        <w:spacing w:before="150" w:after="150" w:line="240" w:lineRule="auto"/>
        <w:ind w:left="284" w:hanging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25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 хранения персональных данных в форме, позволяющей определить субъекта персональных данных, не дольше, чем этого требуют цели их обработки;</w:t>
      </w:r>
    </w:p>
    <w:p w:rsidR="00D125D0" w:rsidRPr="00D125D0" w:rsidRDefault="00D125D0" w:rsidP="00E2584F">
      <w:pPr>
        <w:shd w:val="clear" w:color="auto" w:fill="FFFFFF"/>
        <w:spacing w:before="150" w:after="150" w:line="240" w:lineRule="auto"/>
        <w:ind w:left="284" w:hanging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25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 уничтожения по достижении целей обработки персональных данных или в случае утраты необходимости в их достижении.</w:t>
      </w:r>
    </w:p>
    <w:p w:rsidR="00D125D0" w:rsidRPr="00D125D0" w:rsidRDefault="00D125D0" w:rsidP="00D125D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25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6.2. Обработка персональных данных осуществляется на основании условий, определенных законодательством Российской Федерации.</w:t>
      </w:r>
    </w:p>
    <w:p w:rsidR="00D125D0" w:rsidRPr="00D125D0" w:rsidRDefault="00D125D0" w:rsidP="00D125D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25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D125D0" w:rsidRPr="00D125D0" w:rsidRDefault="00D125D0" w:rsidP="00E2584F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25D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7. ОБЕСПЕЧЕНИЕ БЕЗОПАСНОСТИ ПЕРСОНАЛЬНЫХ ДАННЫХ</w:t>
      </w:r>
    </w:p>
    <w:p w:rsidR="00D125D0" w:rsidRPr="00D125D0" w:rsidRDefault="00D125D0" w:rsidP="00D125D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25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7.1. </w:t>
      </w:r>
      <w:r w:rsidRPr="003F22BF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 xml:space="preserve">МАОУ Бегишевская СОШ </w:t>
      </w:r>
      <w:r w:rsidRPr="00D125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предпринимает необходимые организационные и технические меры для обеспечения безопасности персональных данных от случайного или несанкционированного доступа, уничтожения, изменения, блокирования доступа и других несанкционированных действий.</w:t>
      </w:r>
    </w:p>
    <w:p w:rsidR="00D125D0" w:rsidRPr="00D125D0" w:rsidRDefault="00D125D0" w:rsidP="00D125D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25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7.2. В целях координации действий по обеспечению безопасности персональных данных </w:t>
      </w:r>
      <w:r w:rsidRPr="003F22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МАОУ Бегишевская СОШ </w:t>
      </w:r>
      <w:r w:rsidRPr="00D125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назначено ответственное лицо за обеспечение безопасности персональных данных.</w:t>
      </w:r>
    </w:p>
    <w:p w:rsidR="00D125D0" w:rsidRPr="00D125D0" w:rsidRDefault="00D125D0" w:rsidP="00D125D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25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E2584F" w:rsidRPr="00D125D0" w:rsidRDefault="00D125D0" w:rsidP="00E2584F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25D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8. ЗАКЛЮЧИТЕЛЬНЫЕ ПОЛОЖЕНИЯ</w:t>
      </w:r>
    </w:p>
    <w:p w:rsidR="00D125D0" w:rsidRPr="00D125D0" w:rsidRDefault="00D125D0" w:rsidP="00D125D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25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8.1. Настоящая Политика является внутренним документом </w:t>
      </w:r>
      <w:r w:rsidR="00E2584F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МАОУ Бегишевская СОШ</w:t>
      </w:r>
      <w:r w:rsidRPr="00D125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общедоступной и подлежит размещению на официальном сайте </w:t>
      </w:r>
      <w:r w:rsidRPr="003F22BF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МАОУ Бегишевская СОШ.</w:t>
      </w:r>
    </w:p>
    <w:p w:rsidR="00D125D0" w:rsidRPr="00D125D0" w:rsidRDefault="00D125D0" w:rsidP="00D125D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25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8.2. Настоящая Политика подлежит изменению, дополнению в случае появления новых законодательных актов и специальных нормативных документов по обработке и защите персональных данных, но не реже одного раза в три года.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всегда находится на странице по адресу: </w:t>
      </w:r>
    </w:p>
    <w:p w:rsidR="00D125D0" w:rsidRPr="00D125D0" w:rsidRDefault="00D125D0" w:rsidP="00D125D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25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8.3. Контроль исполнения требований настоящей Политики осуществляется ответственным лицом за обеспечение безопасности персональных данных </w:t>
      </w:r>
      <w:r w:rsidRPr="003F22BF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МАОУ Бегишевская СОШ.</w:t>
      </w:r>
    </w:p>
    <w:p w:rsidR="00D125D0" w:rsidRPr="00D125D0" w:rsidRDefault="00D125D0" w:rsidP="00D125D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25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8.4. Ответственность должностных лиц </w:t>
      </w:r>
      <w:r w:rsidR="00E2584F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МАОУ Бегишевская СОШ</w:t>
      </w:r>
      <w:r w:rsidRPr="003F22BF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,</w:t>
      </w:r>
      <w:r w:rsidRPr="00D125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имеющих доступ к персональным данным, за невыполнение требований норм, регулирующих обработку и защиту персональных данных, определяется в соответствии с законодательством Российской Федерации и внутренними документами </w:t>
      </w:r>
      <w:r w:rsidR="00E2584F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МАОУ Бегишевская СОШ</w:t>
      </w:r>
      <w:r w:rsidRPr="003F22BF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.</w:t>
      </w:r>
    </w:p>
    <w:p w:rsidR="00D125D0" w:rsidRPr="00D125D0" w:rsidRDefault="00D125D0" w:rsidP="00D125D0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25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 w:type="textWrapping" w:clear="all"/>
      </w:r>
    </w:p>
    <w:p w:rsidR="00D125D0" w:rsidRPr="00D125D0" w:rsidRDefault="00D125D0" w:rsidP="00D125D0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25D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Политика оператора в отношении обработки персональных данных</w:t>
      </w:r>
    </w:p>
    <w:p w:rsidR="00D125D0" w:rsidRPr="00D125D0" w:rsidRDefault="00D125D0" w:rsidP="00D125D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25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D125D0" w:rsidRPr="00D125D0" w:rsidRDefault="00D125D0" w:rsidP="00D125D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25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Правовое основание обработки персональных данных: </w:t>
      </w:r>
      <w:r w:rsidRPr="00D125D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закон «Об образовании № 273 ФЗ</w:t>
      </w:r>
    </w:p>
    <w:p w:rsidR="00E2584F" w:rsidRPr="00D125D0" w:rsidRDefault="00D125D0" w:rsidP="00D125D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25D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ФЗ № 152 от 27.07.2006 г. «О персональных данных»</w:t>
      </w:r>
    </w:p>
    <w:p w:rsidR="00D125D0" w:rsidRPr="00D125D0" w:rsidRDefault="00D125D0" w:rsidP="00D125D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25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Наименование оператора: </w:t>
      </w:r>
      <w:r w:rsidR="003F22BF" w:rsidRPr="003F22BF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МАОУ Бегишевская СОШ.</w:t>
      </w:r>
    </w:p>
    <w:p w:rsidR="001E2393" w:rsidRPr="00E2584F" w:rsidRDefault="001E2393" w:rsidP="00E2584F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_GoBack"/>
      <w:bookmarkEnd w:id="0"/>
    </w:p>
    <w:sectPr w:rsidR="001E2393" w:rsidRPr="00E2584F" w:rsidSect="001E2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5D0"/>
    <w:rsid w:val="000040F2"/>
    <w:rsid w:val="000822D9"/>
    <w:rsid w:val="001E2393"/>
    <w:rsid w:val="001E3579"/>
    <w:rsid w:val="00261183"/>
    <w:rsid w:val="00326F2A"/>
    <w:rsid w:val="0038366E"/>
    <w:rsid w:val="003F22BF"/>
    <w:rsid w:val="00494D4B"/>
    <w:rsid w:val="004F5B5B"/>
    <w:rsid w:val="005722A2"/>
    <w:rsid w:val="00695FAA"/>
    <w:rsid w:val="006D4319"/>
    <w:rsid w:val="006E5A57"/>
    <w:rsid w:val="00752B30"/>
    <w:rsid w:val="007D6F1C"/>
    <w:rsid w:val="00A553A7"/>
    <w:rsid w:val="00B0280A"/>
    <w:rsid w:val="00C51752"/>
    <w:rsid w:val="00C627EC"/>
    <w:rsid w:val="00CC0612"/>
    <w:rsid w:val="00CE0CAD"/>
    <w:rsid w:val="00D125D0"/>
    <w:rsid w:val="00D716BD"/>
    <w:rsid w:val="00DC3B23"/>
    <w:rsid w:val="00E2584F"/>
    <w:rsid w:val="00E35F24"/>
    <w:rsid w:val="00EF7226"/>
    <w:rsid w:val="00F5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2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25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0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1731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2021-03-22T09:58:00Z</cp:lastPrinted>
  <dcterms:created xsi:type="dcterms:W3CDTF">2021-03-22T09:42:00Z</dcterms:created>
  <dcterms:modified xsi:type="dcterms:W3CDTF">2021-03-22T10:27:00Z</dcterms:modified>
</cp:coreProperties>
</file>