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C4" w:rsidRPr="00573200" w:rsidRDefault="00A84AC4" w:rsidP="00A84A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3200">
        <w:rPr>
          <w:rFonts w:ascii="Times New Roman" w:hAnsi="Times New Roman" w:cs="Times New Roman"/>
          <w:b/>
          <w:sz w:val="24"/>
          <w:szCs w:val="24"/>
        </w:rPr>
        <w:t>Курьинская</w:t>
      </w:r>
      <w:proofErr w:type="spellEnd"/>
      <w:r w:rsidRPr="00573200"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школа, </w:t>
      </w:r>
    </w:p>
    <w:p w:rsidR="00A84AC4" w:rsidRPr="00573200" w:rsidRDefault="00A84AC4" w:rsidP="00A84A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200">
        <w:rPr>
          <w:rFonts w:ascii="Times New Roman" w:hAnsi="Times New Roman" w:cs="Times New Roman"/>
          <w:b/>
          <w:sz w:val="24"/>
          <w:szCs w:val="24"/>
        </w:rPr>
        <w:t xml:space="preserve">филиал муниципального автономного общеобразовательного учреждения  </w:t>
      </w:r>
    </w:p>
    <w:p w:rsidR="00A84AC4" w:rsidRPr="00573200" w:rsidRDefault="00A84AC4" w:rsidP="00A84A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3200">
        <w:rPr>
          <w:rFonts w:ascii="Times New Roman" w:hAnsi="Times New Roman" w:cs="Times New Roman"/>
          <w:b/>
          <w:sz w:val="24"/>
          <w:szCs w:val="24"/>
        </w:rPr>
        <w:t>Бегишевская</w:t>
      </w:r>
      <w:proofErr w:type="spellEnd"/>
      <w:r w:rsidRPr="00573200">
        <w:rPr>
          <w:rFonts w:ascii="Times New Roman" w:hAnsi="Times New Roman" w:cs="Times New Roman"/>
          <w:b/>
          <w:sz w:val="24"/>
          <w:szCs w:val="24"/>
        </w:rPr>
        <w:t xml:space="preserve">  средняя  общеобразовательная школа</w:t>
      </w:r>
    </w:p>
    <w:p w:rsidR="00A84AC4" w:rsidRPr="00573200" w:rsidRDefault="00A84AC4" w:rsidP="00A84A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200">
        <w:rPr>
          <w:rFonts w:ascii="Times New Roman" w:hAnsi="Times New Roman" w:cs="Times New Roman"/>
          <w:b/>
          <w:sz w:val="24"/>
          <w:szCs w:val="24"/>
        </w:rPr>
        <w:t>Вагайского района Тюменской области</w:t>
      </w:r>
    </w:p>
    <w:p w:rsidR="00A84AC4" w:rsidRPr="00573200" w:rsidRDefault="00A84AC4" w:rsidP="00A84AC4">
      <w:pPr>
        <w:rPr>
          <w:rFonts w:ascii="Times New Roman" w:hAnsi="Times New Roman" w:cs="Times New Roman"/>
          <w:sz w:val="24"/>
          <w:szCs w:val="24"/>
        </w:rPr>
      </w:pPr>
    </w:p>
    <w:p w:rsidR="00A84AC4" w:rsidRDefault="00A84AC4" w:rsidP="00A84AC4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</w:rPr>
      </w:pPr>
    </w:p>
    <w:p w:rsidR="00A84AC4" w:rsidRDefault="00A84AC4" w:rsidP="00A84AC4">
      <w:pPr>
        <w:shd w:val="clear" w:color="auto" w:fill="FFFFFF"/>
        <w:spacing w:after="0" w:line="48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</w:p>
    <w:p w:rsidR="00A84AC4" w:rsidRPr="00A46589" w:rsidRDefault="00A84AC4" w:rsidP="00A84AC4">
      <w:pPr>
        <w:shd w:val="clear" w:color="auto" w:fill="FFFFFF"/>
        <w:spacing w:after="0" w:line="48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A46589">
        <w:rPr>
          <w:rFonts w:ascii="Times New Roman" w:eastAsia="Times New Roman" w:hAnsi="Times New Roman" w:cs="Times New Roman"/>
          <w:kern w:val="36"/>
          <w:sz w:val="48"/>
          <w:szCs w:val="48"/>
        </w:rPr>
        <w:t>План работы</w:t>
      </w:r>
    </w:p>
    <w:p w:rsidR="00A84AC4" w:rsidRPr="00A46589" w:rsidRDefault="00A84AC4" w:rsidP="00A84AC4">
      <w:pPr>
        <w:shd w:val="clear" w:color="auto" w:fill="FFFFFF"/>
        <w:spacing w:after="0" w:line="48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A46589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методического объединения учителей </w:t>
      </w:r>
    </w:p>
    <w:p w:rsidR="00A84AC4" w:rsidRPr="00A46589" w:rsidRDefault="00A84AC4" w:rsidP="00A84AC4">
      <w:pPr>
        <w:shd w:val="clear" w:color="auto" w:fill="FFFFFF"/>
        <w:spacing w:after="0" w:line="48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kern w:val="36"/>
          <w:sz w:val="48"/>
          <w:szCs w:val="48"/>
        </w:rPr>
        <w:t>начальных классов и воспитателей ДОУ</w:t>
      </w:r>
    </w:p>
    <w:p w:rsidR="00A84AC4" w:rsidRPr="00A46589" w:rsidRDefault="00A84AC4" w:rsidP="00A84AC4">
      <w:pPr>
        <w:shd w:val="clear" w:color="auto" w:fill="FFFFFF"/>
        <w:spacing w:after="0" w:line="48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kern w:val="36"/>
          <w:sz w:val="48"/>
          <w:szCs w:val="48"/>
        </w:rPr>
        <w:t>на 2020/2021</w:t>
      </w:r>
      <w:r w:rsidRPr="00A46589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 учебный год</w:t>
      </w:r>
    </w:p>
    <w:p w:rsidR="00A84AC4" w:rsidRDefault="00A84AC4" w:rsidP="00A84AC4">
      <w:pPr>
        <w:spacing w:after="0" w:line="48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48"/>
          <w:bdr w:val="none" w:sz="0" w:space="0" w:color="auto" w:frame="1"/>
        </w:rPr>
      </w:pPr>
    </w:p>
    <w:p w:rsidR="00A84AC4" w:rsidRDefault="00A84AC4" w:rsidP="00A84AC4">
      <w:pPr>
        <w:spacing w:after="0" w:line="48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48"/>
          <w:bdr w:val="none" w:sz="0" w:space="0" w:color="auto" w:frame="1"/>
        </w:rPr>
      </w:pPr>
    </w:p>
    <w:p w:rsidR="00A84AC4" w:rsidRDefault="00A84AC4" w:rsidP="00A84AC4">
      <w:pPr>
        <w:spacing w:after="0" w:line="48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48"/>
          <w:bdr w:val="none" w:sz="0" w:space="0" w:color="auto" w:frame="1"/>
        </w:rPr>
      </w:pPr>
    </w:p>
    <w:p w:rsidR="00A84AC4" w:rsidRPr="00601538" w:rsidRDefault="00A84AC4" w:rsidP="00A84AC4">
      <w:pPr>
        <w:spacing w:after="0" w:line="48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4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48"/>
          <w:bdr w:val="none" w:sz="0" w:space="0" w:color="auto" w:frame="1"/>
        </w:rPr>
        <w:t>Руководитель ШМО: Сапарова Л.Н.</w:t>
      </w:r>
    </w:p>
    <w:p w:rsidR="00A84AC4" w:rsidRDefault="00A84AC4" w:rsidP="00A84AC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</w:pPr>
    </w:p>
    <w:p w:rsidR="00A84AC4" w:rsidRDefault="00A84AC4" w:rsidP="00A84AC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</w:pPr>
    </w:p>
    <w:p w:rsidR="00A84AC4" w:rsidRDefault="00A84AC4" w:rsidP="00A84AC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</w:pPr>
    </w:p>
    <w:p w:rsidR="00A84AC4" w:rsidRDefault="00A84AC4" w:rsidP="00A84AC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</w:pPr>
    </w:p>
    <w:p w:rsidR="00A84AC4" w:rsidRDefault="00A84AC4" w:rsidP="00A84AC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</w:pPr>
    </w:p>
    <w:p w:rsidR="00A84AC4" w:rsidRDefault="00A84AC4" w:rsidP="00A84AC4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Курья</w:t>
      </w:r>
      <w:r w:rsidRPr="0062604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</w:p>
    <w:p w:rsidR="00A84AC4" w:rsidRPr="00626043" w:rsidRDefault="00A84AC4" w:rsidP="00A84AC4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2020</w:t>
      </w:r>
    </w:p>
    <w:p w:rsidR="00A84AC4" w:rsidRDefault="00A84AC4" w:rsidP="00A84AC4"/>
    <w:p w:rsidR="00A84AC4" w:rsidRDefault="00A84AC4" w:rsidP="00A84AC4"/>
    <w:p w:rsidR="00A84AC4" w:rsidRDefault="00A84AC4" w:rsidP="00A84AC4">
      <w:pPr>
        <w:jc w:val="both"/>
        <w:rPr>
          <w:rFonts w:ascii="Times New Roman" w:hAnsi="Times New Roman" w:cs="Times New Roman"/>
          <w:sz w:val="24"/>
          <w:szCs w:val="24"/>
        </w:rPr>
      </w:pPr>
      <w:r w:rsidRPr="0001141C"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 w:rsidRPr="00EF778C">
        <w:rPr>
          <w:rFonts w:ascii="Times New Roman" w:hAnsi="Times New Roman" w:cs="Times New Roman"/>
          <w:sz w:val="24"/>
          <w:szCs w:val="24"/>
        </w:rPr>
        <w:t xml:space="preserve"> «Преемственность в работе </w:t>
      </w:r>
      <w:r>
        <w:rPr>
          <w:rFonts w:ascii="Times New Roman" w:hAnsi="Times New Roman" w:cs="Times New Roman"/>
          <w:sz w:val="24"/>
          <w:szCs w:val="24"/>
        </w:rPr>
        <w:t>отделения дошкольного образования</w:t>
      </w:r>
      <w:r w:rsidRPr="00EF778C">
        <w:rPr>
          <w:rFonts w:ascii="Times New Roman" w:hAnsi="Times New Roman" w:cs="Times New Roman"/>
          <w:sz w:val="24"/>
          <w:szCs w:val="24"/>
        </w:rPr>
        <w:t xml:space="preserve"> и школы как условие успешной адаптации детей к школьному обучению»  </w:t>
      </w:r>
    </w:p>
    <w:p w:rsidR="00A84AC4" w:rsidRPr="00EF778C" w:rsidRDefault="00A84AC4" w:rsidP="00A84AC4">
      <w:pPr>
        <w:jc w:val="both"/>
        <w:rPr>
          <w:rFonts w:ascii="Times New Roman" w:hAnsi="Times New Roman" w:cs="Times New Roman"/>
          <w:sz w:val="24"/>
          <w:szCs w:val="24"/>
        </w:rPr>
      </w:pPr>
      <w:r w:rsidRPr="0001141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реализовать единую линию развития ребёнка на этапах дошкольного и начального школьного обучения, придав педагогическому процессу целостный, последовательный  и перспективный характер.</w:t>
      </w:r>
    </w:p>
    <w:p w:rsidR="00A84AC4" w:rsidRDefault="00A84AC4" w:rsidP="00A84A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41C">
        <w:rPr>
          <w:rFonts w:ascii="Times New Roman" w:hAnsi="Times New Roman" w:cs="Times New Roman"/>
          <w:b/>
          <w:sz w:val="24"/>
          <w:szCs w:val="24"/>
        </w:rPr>
        <w:t xml:space="preserve">Совместные задачи дошкольного </w:t>
      </w:r>
      <w:r>
        <w:rPr>
          <w:rFonts w:ascii="Times New Roman" w:hAnsi="Times New Roman" w:cs="Times New Roman"/>
          <w:b/>
          <w:sz w:val="24"/>
          <w:szCs w:val="24"/>
        </w:rPr>
        <w:t>образования и начальной шко</w:t>
      </w:r>
      <w:r w:rsidRPr="0001141C">
        <w:rPr>
          <w:rFonts w:ascii="Times New Roman" w:hAnsi="Times New Roman" w:cs="Times New Roman"/>
          <w:b/>
          <w:sz w:val="24"/>
          <w:szCs w:val="24"/>
        </w:rPr>
        <w:t>лы:</w:t>
      </w:r>
    </w:p>
    <w:p w:rsidR="00A84AC4" w:rsidRPr="00CD6994" w:rsidRDefault="00A84AC4" w:rsidP="00A84AC4">
      <w:pPr>
        <w:jc w:val="both"/>
        <w:rPr>
          <w:rFonts w:ascii="Times New Roman" w:hAnsi="Times New Roman" w:cs="Times New Roman"/>
          <w:sz w:val="24"/>
          <w:szCs w:val="24"/>
        </w:rPr>
      </w:pPr>
      <w:r w:rsidRPr="00CD6994">
        <w:rPr>
          <w:rFonts w:ascii="Times New Roman" w:hAnsi="Times New Roman" w:cs="Times New Roman"/>
          <w:sz w:val="24"/>
          <w:szCs w:val="24"/>
        </w:rPr>
        <w:t xml:space="preserve">1. Объединить усилия учителей начальной школы и воспитателей детского сада по созданию условий для успешного обучения в первом классе. </w:t>
      </w:r>
    </w:p>
    <w:p w:rsidR="00A84AC4" w:rsidRPr="00CD6994" w:rsidRDefault="00A84AC4" w:rsidP="00A84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D6994">
        <w:rPr>
          <w:rFonts w:ascii="Times New Roman" w:hAnsi="Times New Roman" w:cs="Times New Roman"/>
          <w:sz w:val="24"/>
          <w:szCs w:val="24"/>
        </w:rPr>
        <w:t xml:space="preserve">Совершенствовать работу воспитателей по развитию у дошкольников интеллектуальных умений, необходимых для успешного обучения в начальной школе: </w:t>
      </w:r>
    </w:p>
    <w:p w:rsidR="00A84AC4" w:rsidRPr="00CD6994" w:rsidRDefault="00A84AC4" w:rsidP="00A84AC4">
      <w:pPr>
        <w:jc w:val="both"/>
        <w:rPr>
          <w:rFonts w:ascii="Times New Roman" w:hAnsi="Times New Roman" w:cs="Times New Roman"/>
          <w:sz w:val="24"/>
          <w:szCs w:val="24"/>
        </w:rPr>
      </w:pPr>
      <w:r w:rsidRPr="00CD6994">
        <w:rPr>
          <w:rFonts w:ascii="Times New Roman" w:hAnsi="Times New Roman" w:cs="Times New Roman"/>
          <w:sz w:val="24"/>
          <w:szCs w:val="24"/>
        </w:rPr>
        <w:t xml:space="preserve">- разговорной речи и самостоятельного связного речевого высказывания; </w:t>
      </w:r>
    </w:p>
    <w:p w:rsidR="00A84AC4" w:rsidRPr="00CD6994" w:rsidRDefault="00A84AC4" w:rsidP="00A84AC4">
      <w:pPr>
        <w:jc w:val="both"/>
        <w:rPr>
          <w:rFonts w:ascii="Times New Roman" w:hAnsi="Times New Roman" w:cs="Times New Roman"/>
          <w:sz w:val="24"/>
          <w:szCs w:val="24"/>
        </w:rPr>
      </w:pPr>
      <w:r w:rsidRPr="00CD6994">
        <w:rPr>
          <w:rFonts w:ascii="Times New Roman" w:hAnsi="Times New Roman" w:cs="Times New Roman"/>
          <w:sz w:val="24"/>
          <w:szCs w:val="24"/>
        </w:rPr>
        <w:t>- коммуникативного межличностного общения;</w:t>
      </w:r>
    </w:p>
    <w:p w:rsidR="00A84AC4" w:rsidRPr="00CD6994" w:rsidRDefault="00A84AC4" w:rsidP="00A84AC4">
      <w:pPr>
        <w:jc w:val="both"/>
        <w:rPr>
          <w:rFonts w:ascii="Times New Roman" w:hAnsi="Times New Roman" w:cs="Times New Roman"/>
          <w:sz w:val="24"/>
          <w:szCs w:val="24"/>
        </w:rPr>
      </w:pPr>
      <w:r w:rsidRPr="00CD6994">
        <w:rPr>
          <w:rFonts w:ascii="Times New Roman" w:hAnsi="Times New Roman" w:cs="Times New Roman"/>
          <w:sz w:val="24"/>
          <w:szCs w:val="24"/>
        </w:rPr>
        <w:t xml:space="preserve"> - развитие фонематического слуха. </w:t>
      </w:r>
    </w:p>
    <w:p w:rsidR="00A84AC4" w:rsidRPr="00CD6994" w:rsidRDefault="00A84AC4" w:rsidP="00A84AC4">
      <w:pPr>
        <w:jc w:val="both"/>
        <w:rPr>
          <w:rFonts w:ascii="Times New Roman" w:hAnsi="Times New Roman" w:cs="Times New Roman"/>
          <w:sz w:val="24"/>
          <w:szCs w:val="24"/>
        </w:rPr>
      </w:pPr>
      <w:r w:rsidRPr="00CD6994">
        <w:rPr>
          <w:rFonts w:ascii="Times New Roman" w:hAnsi="Times New Roman" w:cs="Times New Roman"/>
          <w:sz w:val="24"/>
          <w:szCs w:val="24"/>
        </w:rPr>
        <w:t xml:space="preserve">3. Направить усилия воспитателей на выработку у дошкольников самостоятельности, ответственности и активности при выполнении заданий и поручений взрослых. </w:t>
      </w:r>
    </w:p>
    <w:p w:rsidR="00A84AC4" w:rsidRPr="00CD6994" w:rsidRDefault="00A84AC4" w:rsidP="00A84AC4">
      <w:pPr>
        <w:jc w:val="both"/>
        <w:rPr>
          <w:rFonts w:ascii="Times New Roman" w:hAnsi="Times New Roman" w:cs="Times New Roman"/>
          <w:sz w:val="24"/>
          <w:szCs w:val="24"/>
        </w:rPr>
      </w:pPr>
      <w:r w:rsidRPr="00CD6994">
        <w:rPr>
          <w:rFonts w:ascii="Times New Roman" w:hAnsi="Times New Roman" w:cs="Times New Roman"/>
          <w:sz w:val="24"/>
          <w:szCs w:val="24"/>
        </w:rPr>
        <w:t xml:space="preserve">4. Способствовать поддержке и развитию творческой инициативы и способностей дошкольников к творческой деятельности. </w:t>
      </w:r>
    </w:p>
    <w:p w:rsidR="00A84AC4" w:rsidRPr="00CD6994" w:rsidRDefault="00A84AC4" w:rsidP="00A84AC4">
      <w:pPr>
        <w:jc w:val="both"/>
        <w:rPr>
          <w:rFonts w:ascii="Times New Roman" w:hAnsi="Times New Roman" w:cs="Times New Roman"/>
          <w:sz w:val="24"/>
          <w:szCs w:val="24"/>
        </w:rPr>
      </w:pPr>
      <w:r w:rsidRPr="00CD6994">
        <w:rPr>
          <w:rFonts w:ascii="Times New Roman" w:hAnsi="Times New Roman" w:cs="Times New Roman"/>
          <w:sz w:val="24"/>
          <w:szCs w:val="24"/>
        </w:rPr>
        <w:t>5. Учителю начальной школы изучить индивидуальные особенности дошкольников и систему проведения учебных занятий воспитателями подготовительной группы детского сада.</w:t>
      </w:r>
    </w:p>
    <w:p w:rsidR="00A84AC4" w:rsidRDefault="00A84AC4" w:rsidP="00A84AC4">
      <w:pPr>
        <w:jc w:val="both"/>
        <w:rPr>
          <w:rFonts w:ascii="Times New Roman" w:hAnsi="Times New Roman" w:cs="Times New Roman"/>
          <w:sz w:val="24"/>
          <w:szCs w:val="24"/>
        </w:rPr>
      </w:pPr>
      <w:r w:rsidRPr="00CD6994">
        <w:rPr>
          <w:rFonts w:ascii="Times New Roman" w:hAnsi="Times New Roman" w:cs="Times New Roman"/>
          <w:sz w:val="24"/>
          <w:szCs w:val="24"/>
        </w:rPr>
        <w:t xml:space="preserve"> 6. Проводить совместные внеклассные мероприятия учащихся начальной школы и воспитанников детского сада для более успешной их адаптации в первом классе.</w:t>
      </w:r>
    </w:p>
    <w:p w:rsidR="00A84AC4" w:rsidRDefault="00A84AC4" w:rsidP="00A84AC4">
      <w:pPr>
        <w:rPr>
          <w:rFonts w:ascii="Times New Roman" w:hAnsi="Times New Roman" w:cs="Times New Roman"/>
          <w:sz w:val="24"/>
          <w:szCs w:val="24"/>
        </w:rPr>
      </w:pPr>
    </w:p>
    <w:p w:rsidR="00A84AC4" w:rsidRDefault="00A84AC4" w:rsidP="00A84AC4">
      <w:pPr>
        <w:rPr>
          <w:rFonts w:ascii="Times New Roman" w:hAnsi="Times New Roman" w:cs="Times New Roman"/>
          <w:sz w:val="24"/>
          <w:szCs w:val="24"/>
        </w:rPr>
      </w:pPr>
    </w:p>
    <w:p w:rsidR="00A84AC4" w:rsidRDefault="00A84AC4" w:rsidP="00A84AC4">
      <w:pPr>
        <w:rPr>
          <w:rFonts w:ascii="Times New Roman" w:hAnsi="Times New Roman" w:cs="Times New Roman"/>
          <w:sz w:val="24"/>
          <w:szCs w:val="24"/>
        </w:rPr>
      </w:pPr>
    </w:p>
    <w:p w:rsidR="00A84AC4" w:rsidRDefault="00A84AC4" w:rsidP="00A84AC4">
      <w:pPr>
        <w:rPr>
          <w:rFonts w:ascii="Times New Roman" w:hAnsi="Times New Roman" w:cs="Times New Roman"/>
          <w:sz w:val="24"/>
          <w:szCs w:val="24"/>
        </w:rPr>
      </w:pPr>
    </w:p>
    <w:p w:rsidR="00A84AC4" w:rsidRDefault="00A84AC4" w:rsidP="00A84AC4">
      <w:pPr>
        <w:rPr>
          <w:rFonts w:ascii="Times New Roman" w:hAnsi="Times New Roman" w:cs="Times New Roman"/>
          <w:sz w:val="24"/>
          <w:szCs w:val="24"/>
        </w:rPr>
      </w:pPr>
    </w:p>
    <w:p w:rsidR="00A84AC4" w:rsidRDefault="00A84AC4" w:rsidP="00A84AC4">
      <w:pPr>
        <w:rPr>
          <w:rFonts w:ascii="Times New Roman" w:hAnsi="Times New Roman" w:cs="Times New Roman"/>
          <w:sz w:val="24"/>
          <w:szCs w:val="24"/>
        </w:rPr>
      </w:pPr>
    </w:p>
    <w:p w:rsidR="00A84AC4" w:rsidRDefault="00A84AC4" w:rsidP="00A84AC4">
      <w:pPr>
        <w:rPr>
          <w:rFonts w:ascii="Times New Roman" w:hAnsi="Times New Roman" w:cs="Times New Roman"/>
          <w:sz w:val="24"/>
          <w:szCs w:val="24"/>
        </w:rPr>
      </w:pPr>
    </w:p>
    <w:p w:rsidR="00A84AC4" w:rsidRDefault="00A84AC4" w:rsidP="00A84AC4">
      <w:pPr>
        <w:rPr>
          <w:rFonts w:ascii="Times New Roman" w:hAnsi="Times New Roman" w:cs="Times New Roman"/>
          <w:sz w:val="24"/>
          <w:szCs w:val="24"/>
        </w:rPr>
      </w:pPr>
    </w:p>
    <w:p w:rsidR="00A84AC4" w:rsidRDefault="00A84AC4" w:rsidP="00A84AC4">
      <w:pPr>
        <w:rPr>
          <w:rFonts w:ascii="Times New Roman" w:hAnsi="Times New Roman" w:cs="Times New Roman"/>
          <w:sz w:val="24"/>
          <w:szCs w:val="24"/>
        </w:rPr>
      </w:pPr>
    </w:p>
    <w:p w:rsidR="00A84AC4" w:rsidRDefault="00A84AC4" w:rsidP="00A84AC4">
      <w:pPr>
        <w:rPr>
          <w:rFonts w:ascii="Times New Roman" w:hAnsi="Times New Roman" w:cs="Times New Roman"/>
          <w:sz w:val="24"/>
          <w:szCs w:val="24"/>
        </w:rPr>
      </w:pPr>
    </w:p>
    <w:p w:rsidR="00A84AC4" w:rsidRPr="00CD6994" w:rsidRDefault="00A84AC4" w:rsidP="00A84AC4">
      <w:pPr>
        <w:pStyle w:val="a4"/>
        <w:spacing w:line="360" w:lineRule="auto"/>
        <w:jc w:val="both"/>
      </w:pPr>
      <w:r w:rsidRPr="00CD6994">
        <w:lastRenderedPageBreak/>
        <w:t>Формы работы ШМО</w:t>
      </w:r>
    </w:p>
    <w:p w:rsidR="00A84AC4" w:rsidRPr="00CD6994" w:rsidRDefault="00A84AC4" w:rsidP="00A84AC4">
      <w:pPr>
        <w:pStyle w:val="a4"/>
        <w:numPr>
          <w:ilvl w:val="0"/>
          <w:numId w:val="1"/>
        </w:numPr>
        <w:spacing w:line="360" w:lineRule="auto"/>
        <w:jc w:val="both"/>
      </w:pPr>
      <w:r w:rsidRPr="00CD6994">
        <w:t>Целевые и взаимные посещения уроков и занятий с последующим об</w:t>
      </w:r>
      <w:r w:rsidRPr="00CD6994">
        <w:softHyphen/>
        <w:t>суждением их результатов.</w:t>
      </w:r>
    </w:p>
    <w:p w:rsidR="00A84AC4" w:rsidRPr="00CD6994" w:rsidRDefault="00A84AC4" w:rsidP="00A84AC4">
      <w:pPr>
        <w:pStyle w:val="a4"/>
        <w:numPr>
          <w:ilvl w:val="0"/>
          <w:numId w:val="1"/>
        </w:numPr>
        <w:spacing w:line="360" w:lineRule="auto"/>
        <w:jc w:val="both"/>
      </w:pPr>
      <w:r w:rsidRPr="00CD6994">
        <w:t>Открытые уроки.</w:t>
      </w:r>
    </w:p>
    <w:p w:rsidR="00A84AC4" w:rsidRPr="00CD6994" w:rsidRDefault="00A84AC4" w:rsidP="00A84AC4">
      <w:pPr>
        <w:pStyle w:val="a4"/>
        <w:numPr>
          <w:ilvl w:val="0"/>
          <w:numId w:val="1"/>
        </w:numPr>
        <w:spacing w:line="360" w:lineRule="auto"/>
        <w:jc w:val="both"/>
      </w:pPr>
      <w:r w:rsidRPr="00CD6994">
        <w:t>Организация и проведение предметных недель.</w:t>
      </w:r>
    </w:p>
    <w:p w:rsidR="00A84AC4" w:rsidRPr="00CD6994" w:rsidRDefault="00A84AC4" w:rsidP="00A84AC4">
      <w:pPr>
        <w:pStyle w:val="a4"/>
        <w:numPr>
          <w:ilvl w:val="0"/>
          <w:numId w:val="1"/>
        </w:numPr>
        <w:spacing w:line="360" w:lineRule="auto"/>
        <w:jc w:val="both"/>
      </w:pPr>
      <w:r w:rsidRPr="00CD6994">
        <w:t xml:space="preserve">Изучение передового педагогического опыта. Ознакомление с методическими разработками по уроку. </w:t>
      </w:r>
    </w:p>
    <w:p w:rsidR="00A84AC4" w:rsidRPr="00CD6994" w:rsidRDefault="00A84AC4" w:rsidP="00A84AC4">
      <w:pPr>
        <w:pStyle w:val="a4"/>
        <w:numPr>
          <w:ilvl w:val="0"/>
          <w:numId w:val="1"/>
        </w:numPr>
        <w:spacing w:line="360" w:lineRule="auto"/>
        <w:jc w:val="both"/>
      </w:pPr>
      <w:r w:rsidRPr="00CD6994">
        <w:t>Участие в семинарах и конференциях.</w:t>
      </w:r>
    </w:p>
    <w:p w:rsidR="00A84AC4" w:rsidRPr="00CD6994" w:rsidRDefault="00A84AC4" w:rsidP="00A84AC4">
      <w:pPr>
        <w:pStyle w:val="a4"/>
        <w:numPr>
          <w:ilvl w:val="0"/>
          <w:numId w:val="1"/>
        </w:numPr>
        <w:spacing w:line="360" w:lineRule="auto"/>
        <w:jc w:val="both"/>
      </w:pPr>
      <w:r w:rsidRPr="00CD6994">
        <w:t>Организация и проведение предметных олимпиад.</w:t>
      </w:r>
    </w:p>
    <w:p w:rsidR="00A84AC4" w:rsidRPr="00CD6994" w:rsidRDefault="00A84AC4" w:rsidP="00A84AC4">
      <w:pPr>
        <w:pStyle w:val="a4"/>
        <w:numPr>
          <w:ilvl w:val="0"/>
          <w:numId w:val="1"/>
        </w:numPr>
        <w:spacing w:line="360" w:lineRule="auto"/>
        <w:jc w:val="both"/>
      </w:pPr>
      <w:r w:rsidRPr="00CD6994">
        <w:t>Работа с одаренными детьми.</w:t>
      </w:r>
    </w:p>
    <w:p w:rsidR="00A84AC4" w:rsidRPr="00CD6994" w:rsidRDefault="00A84AC4" w:rsidP="00A84AC4">
      <w:pPr>
        <w:pStyle w:val="a4"/>
        <w:spacing w:line="360" w:lineRule="auto"/>
        <w:ind w:left="720"/>
        <w:jc w:val="both"/>
      </w:pPr>
    </w:p>
    <w:p w:rsidR="00A84AC4" w:rsidRPr="00CD6994" w:rsidRDefault="00A84AC4" w:rsidP="00A84AC4">
      <w:pPr>
        <w:pStyle w:val="a4"/>
        <w:spacing w:line="360" w:lineRule="auto"/>
        <w:jc w:val="both"/>
      </w:pPr>
      <w:r w:rsidRPr="00CD6994">
        <w:t>Критерии эффективности МР</w:t>
      </w:r>
    </w:p>
    <w:p w:rsidR="00A84AC4" w:rsidRPr="00CD6994" w:rsidRDefault="00A84AC4" w:rsidP="00A84AC4">
      <w:pPr>
        <w:pStyle w:val="a4"/>
        <w:numPr>
          <w:ilvl w:val="0"/>
          <w:numId w:val="2"/>
        </w:numPr>
        <w:spacing w:line="360" w:lineRule="auto"/>
        <w:jc w:val="both"/>
      </w:pPr>
      <w:r w:rsidRPr="00CD6994">
        <w:t xml:space="preserve">Качество </w:t>
      </w:r>
      <w:proofErr w:type="spellStart"/>
      <w:r w:rsidRPr="00CD6994">
        <w:t>обученности</w:t>
      </w:r>
      <w:proofErr w:type="spellEnd"/>
      <w:r w:rsidRPr="00CD6994">
        <w:t xml:space="preserve"> </w:t>
      </w:r>
      <w:r>
        <w:t xml:space="preserve"> </w:t>
      </w:r>
      <w:proofErr w:type="gramStart"/>
      <w:r w:rsidRPr="00CD6994">
        <w:t>обучающихся</w:t>
      </w:r>
      <w:proofErr w:type="gramEnd"/>
      <w:r w:rsidRPr="00CD6994">
        <w:t>.</w:t>
      </w:r>
    </w:p>
    <w:p w:rsidR="00A84AC4" w:rsidRPr="00CD6994" w:rsidRDefault="00A84AC4" w:rsidP="00A84AC4">
      <w:pPr>
        <w:pStyle w:val="a4"/>
        <w:numPr>
          <w:ilvl w:val="0"/>
          <w:numId w:val="2"/>
        </w:numPr>
        <w:spacing w:line="360" w:lineRule="auto"/>
        <w:jc w:val="both"/>
      </w:pPr>
      <w:r w:rsidRPr="00CD6994">
        <w:t>Количество призеров олимпиад и конкурсов</w:t>
      </w:r>
    </w:p>
    <w:p w:rsidR="00A84AC4" w:rsidRPr="00CD6994" w:rsidRDefault="00A84AC4" w:rsidP="00A84AC4">
      <w:pPr>
        <w:pStyle w:val="a4"/>
        <w:numPr>
          <w:ilvl w:val="0"/>
          <w:numId w:val="2"/>
        </w:numPr>
        <w:spacing w:line="360" w:lineRule="auto"/>
        <w:jc w:val="both"/>
      </w:pPr>
      <w:r w:rsidRPr="00CD6994">
        <w:t>Общий уровень организации ВР;</w:t>
      </w:r>
    </w:p>
    <w:p w:rsidR="00A84AC4" w:rsidRPr="00CD6994" w:rsidRDefault="00A84AC4" w:rsidP="00A84AC4">
      <w:pPr>
        <w:pStyle w:val="a4"/>
        <w:numPr>
          <w:ilvl w:val="0"/>
          <w:numId w:val="2"/>
        </w:numPr>
        <w:spacing w:line="360" w:lineRule="auto"/>
        <w:jc w:val="both"/>
      </w:pPr>
      <w:r w:rsidRPr="00CD6994">
        <w:t>Участие в методической работе школы, района.</w:t>
      </w:r>
    </w:p>
    <w:p w:rsidR="00A84AC4" w:rsidRPr="00CD6994" w:rsidRDefault="00A84AC4" w:rsidP="00A84AC4">
      <w:pPr>
        <w:pStyle w:val="a4"/>
        <w:spacing w:line="360" w:lineRule="auto"/>
        <w:jc w:val="both"/>
        <w:rPr>
          <w:color w:val="000000"/>
        </w:rPr>
      </w:pPr>
    </w:p>
    <w:p w:rsidR="00A84AC4" w:rsidRPr="00CD6994" w:rsidRDefault="00A84AC4" w:rsidP="00A84AC4">
      <w:pPr>
        <w:rPr>
          <w:rFonts w:ascii="Times New Roman" w:hAnsi="Times New Roman" w:cs="Times New Roman"/>
          <w:b/>
          <w:sz w:val="24"/>
          <w:szCs w:val="24"/>
        </w:rPr>
      </w:pPr>
      <w:r w:rsidRPr="00CD6994">
        <w:rPr>
          <w:rFonts w:ascii="Times New Roman" w:hAnsi="Times New Roman" w:cs="Times New Roman"/>
          <w:b/>
          <w:sz w:val="24"/>
          <w:szCs w:val="24"/>
        </w:rPr>
        <w:t>Состав ШМО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4785"/>
      </w:tblGrid>
      <w:tr w:rsidR="00A84AC4" w:rsidRPr="00CD6994" w:rsidTr="001E4CEA">
        <w:tc>
          <w:tcPr>
            <w:tcW w:w="817" w:type="dxa"/>
          </w:tcPr>
          <w:p w:rsidR="00A84AC4" w:rsidRPr="00CD6994" w:rsidRDefault="00A84AC4" w:rsidP="001E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4AC4" w:rsidRPr="00CD6994" w:rsidRDefault="00A84AC4" w:rsidP="001E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69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69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69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A84AC4" w:rsidRPr="00CD6994" w:rsidRDefault="00A84AC4" w:rsidP="001E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785" w:type="dxa"/>
          </w:tcPr>
          <w:p w:rsidR="00A84AC4" w:rsidRPr="00CD6994" w:rsidRDefault="00A84AC4" w:rsidP="001E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A84AC4" w:rsidRPr="00CD6994" w:rsidTr="001E4CEA">
        <w:tc>
          <w:tcPr>
            <w:tcW w:w="817" w:type="dxa"/>
          </w:tcPr>
          <w:p w:rsidR="00A84AC4" w:rsidRPr="00CD6994" w:rsidRDefault="00A84AC4" w:rsidP="001E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A84AC4" w:rsidRPr="00CD6994" w:rsidRDefault="00A84AC4" w:rsidP="001E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4">
              <w:rPr>
                <w:rFonts w:ascii="Times New Roman" w:hAnsi="Times New Roman" w:cs="Times New Roman"/>
                <w:sz w:val="24"/>
                <w:szCs w:val="24"/>
              </w:rPr>
              <w:t>Сапарова Л.Н.</w:t>
            </w:r>
          </w:p>
        </w:tc>
        <w:tc>
          <w:tcPr>
            <w:tcW w:w="4785" w:type="dxa"/>
          </w:tcPr>
          <w:p w:rsidR="00A84AC4" w:rsidRPr="00CD6994" w:rsidRDefault="00A84AC4" w:rsidP="001E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</w:p>
        </w:tc>
      </w:tr>
      <w:tr w:rsidR="00A84AC4" w:rsidRPr="00CD6994" w:rsidTr="001E4CEA">
        <w:tc>
          <w:tcPr>
            <w:tcW w:w="817" w:type="dxa"/>
          </w:tcPr>
          <w:p w:rsidR="00A84AC4" w:rsidRPr="00CD6994" w:rsidRDefault="00A84AC4" w:rsidP="001E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A84AC4" w:rsidRPr="00CD6994" w:rsidRDefault="00A84AC4" w:rsidP="001E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А.В.</w:t>
            </w:r>
          </w:p>
        </w:tc>
        <w:tc>
          <w:tcPr>
            <w:tcW w:w="4785" w:type="dxa"/>
          </w:tcPr>
          <w:p w:rsidR="00A84AC4" w:rsidRPr="00CD6994" w:rsidRDefault="00A84AC4" w:rsidP="001E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A84AC4" w:rsidRPr="00CD6994" w:rsidTr="001E4CEA">
        <w:tc>
          <w:tcPr>
            <w:tcW w:w="817" w:type="dxa"/>
          </w:tcPr>
          <w:p w:rsidR="00A84AC4" w:rsidRPr="00CD6994" w:rsidRDefault="00A84AC4" w:rsidP="001E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A84AC4" w:rsidRPr="00CD6994" w:rsidRDefault="00A84AC4" w:rsidP="001E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994">
              <w:rPr>
                <w:rFonts w:ascii="Times New Roman" w:hAnsi="Times New Roman" w:cs="Times New Roman"/>
                <w:sz w:val="24"/>
                <w:szCs w:val="24"/>
              </w:rPr>
              <w:t>Боталов</w:t>
            </w:r>
            <w:proofErr w:type="spellEnd"/>
            <w:r w:rsidRPr="00CD6994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4785" w:type="dxa"/>
          </w:tcPr>
          <w:p w:rsidR="00A84AC4" w:rsidRPr="00CD6994" w:rsidRDefault="00A84AC4" w:rsidP="001E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A84AC4" w:rsidRPr="00CD6994" w:rsidTr="001E4CEA">
        <w:tc>
          <w:tcPr>
            <w:tcW w:w="817" w:type="dxa"/>
          </w:tcPr>
          <w:p w:rsidR="00A84AC4" w:rsidRPr="00CD6994" w:rsidRDefault="00A84AC4" w:rsidP="001E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A84AC4" w:rsidRPr="00CD6994" w:rsidRDefault="00A84AC4" w:rsidP="001E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4785" w:type="dxa"/>
          </w:tcPr>
          <w:p w:rsidR="00A84AC4" w:rsidRPr="00CD6994" w:rsidRDefault="00A84AC4" w:rsidP="001E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4">
              <w:rPr>
                <w:rFonts w:ascii="Times New Roman" w:hAnsi="Times New Roman" w:cs="Times New Roman"/>
                <w:sz w:val="24"/>
                <w:szCs w:val="24"/>
              </w:rPr>
              <w:t>Воспитатель ДОУ</w:t>
            </w:r>
          </w:p>
        </w:tc>
      </w:tr>
      <w:tr w:rsidR="00A84AC4" w:rsidRPr="00CD6994" w:rsidTr="001E4CEA">
        <w:tc>
          <w:tcPr>
            <w:tcW w:w="817" w:type="dxa"/>
          </w:tcPr>
          <w:p w:rsidR="00A84AC4" w:rsidRPr="00CD6994" w:rsidRDefault="00A84AC4" w:rsidP="001E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A84AC4" w:rsidRPr="00CD6994" w:rsidRDefault="00A84AC4" w:rsidP="001E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4">
              <w:rPr>
                <w:rFonts w:ascii="Times New Roman" w:hAnsi="Times New Roman" w:cs="Times New Roman"/>
                <w:sz w:val="24"/>
                <w:szCs w:val="24"/>
              </w:rPr>
              <w:t>Торопова Л.Д.</w:t>
            </w:r>
          </w:p>
        </w:tc>
        <w:tc>
          <w:tcPr>
            <w:tcW w:w="4785" w:type="dxa"/>
          </w:tcPr>
          <w:p w:rsidR="00A84AC4" w:rsidRPr="00CD6994" w:rsidRDefault="00A84AC4" w:rsidP="001E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94">
              <w:rPr>
                <w:rFonts w:ascii="Times New Roman" w:hAnsi="Times New Roman" w:cs="Times New Roman"/>
                <w:sz w:val="24"/>
                <w:szCs w:val="24"/>
              </w:rPr>
              <w:t>Воспитатель ДОУ</w:t>
            </w:r>
          </w:p>
        </w:tc>
      </w:tr>
    </w:tbl>
    <w:p w:rsidR="00A84AC4" w:rsidRPr="00CD6994" w:rsidRDefault="00A84AC4" w:rsidP="00A84AC4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A84AC4" w:rsidRDefault="00A84AC4" w:rsidP="00A84AC4">
      <w:pPr>
        <w:rPr>
          <w:rFonts w:ascii="Times New Roman" w:hAnsi="Times New Roman" w:cs="Times New Roman"/>
          <w:sz w:val="24"/>
          <w:szCs w:val="24"/>
        </w:rPr>
      </w:pPr>
    </w:p>
    <w:p w:rsidR="00A84AC4" w:rsidRPr="006E030F" w:rsidRDefault="00A84AC4" w:rsidP="00A84AC4">
      <w:pPr>
        <w:rPr>
          <w:rFonts w:ascii="Times New Roman" w:hAnsi="Times New Roman" w:cs="Times New Roman"/>
          <w:sz w:val="24"/>
          <w:szCs w:val="24"/>
        </w:rPr>
      </w:pPr>
    </w:p>
    <w:p w:rsidR="00A84AC4" w:rsidRPr="006E030F" w:rsidRDefault="00A84AC4" w:rsidP="00A84AC4">
      <w:pPr>
        <w:rPr>
          <w:rFonts w:ascii="Times New Roman" w:hAnsi="Times New Roman" w:cs="Times New Roman"/>
          <w:sz w:val="24"/>
          <w:szCs w:val="24"/>
        </w:rPr>
      </w:pPr>
    </w:p>
    <w:p w:rsidR="00A84AC4" w:rsidRPr="006E030F" w:rsidRDefault="00A84AC4" w:rsidP="00A84AC4">
      <w:pPr>
        <w:rPr>
          <w:rFonts w:ascii="Times New Roman" w:hAnsi="Times New Roman" w:cs="Times New Roman"/>
          <w:sz w:val="24"/>
          <w:szCs w:val="24"/>
        </w:rPr>
      </w:pPr>
    </w:p>
    <w:p w:rsidR="00A84AC4" w:rsidRDefault="00A84AC4" w:rsidP="00A84AC4">
      <w:pPr>
        <w:rPr>
          <w:rFonts w:ascii="Times New Roman" w:hAnsi="Times New Roman" w:cs="Times New Roman"/>
          <w:sz w:val="24"/>
          <w:szCs w:val="24"/>
        </w:rPr>
      </w:pPr>
    </w:p>
    <w:p w:rsidR="00A84AC4" w:rsidRDefault="00A84AC4" w:rsidP="00A84AC4">
      <w:pPr>
        <w:rPr>
          <w:rFonts w:ascii="Times New Roman" w:hAnsi="Times New Roman" w:cs="Times New Roman"/>
          <w:sz w:val="24"/>
          <w:szCs w:val="24"/>
        </w:rPr>
      </w:pPr>
    </w:p>
    <w:p w:rsidR="00A84AC4" w:rsidRDefault="00A84AC4" w:rsidP="00A84AC4">
      <w:pPr>
        <w:rPr>
          <w:rFonts w:ascii="Times New Roman" w:hAnsi="Times New Roman" w:cs="Times New Roman"/>
          <w:sz w:val="24"/>
          <w:szCs w:val="24"/>
        </w:rPr>
      </w:pPr>
    </w:p>
    <w:p w:rsidR="00A84AC4" w:rsidRDefault="00A84AC4" w:rsidP="00A84AC4">
      <w:pPr>
        <w:rPr>
          <w:rFonts w:ascii="Times New Roman" w:hAnsi="Times New Roman" w:cs="Times New Roman"/>
          <w:sz w:val="24"/>
          <w:szCs w:val="24"/>
        </w:rPr>
      </w:pPr>
    </w:p>
    <w:p w:rsidR="00A84AC4" w:rsidRPr="006E030F" w:rsidRDefault="00A84AC4" w:rsidP="00A84AC4">
      <w:pPr>
        <w:shd w:val="clear" w:color="auto" w:fill="FFFFFF"/>
        <w:spacing w:after="0" w:line="48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6E0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Заседания ШМО </w:t>
      </w:r>
      <w:r w:rsidRPr="006E030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учителей </w:t>
      </w:r>
    </w:p>
    <w:p w:rsidR="00A84AC4" w:rsidRPr="006E030F" w:rsidRDefault="00A84AC4" w:rsidP="00A84AC4">
      <w:pPr>
        <w:shd w:val="clear" w:color="auto" w:fill="FFFFFF"/>
        <w:spacing w:after="0" w:line="48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6E030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начальных классов и воспитателей</w:t>
      </w:r>
    </w:p>
    <w:p w:rsidR="00A84AC4" w:rsidRPr="006E030F" w:rsidRDefault="00A84AC4" w:rsidP="00A84AC4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2020/2021</w:t>
      </w:r>
      <w:r w:rsidRPr="006E0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год:</w:t>
      </w:r>
    </w:p>
    <w:p w:rsidR="00A84AC4" w:rsidRPr="006E030F" w:rsidRDefault="00A84AC4" w:rsidP="00A84AC4">
      <w:pPr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3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A84AC4" w:rsidRPr="006E030F" w:rsidRDefault="00A84AC4" w:rsidP="00A84AC4">
      <w:pPr>
        <w:spacing w:before="33" w:after="33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1668"/>
        <w:gridCol w:w="5262"/>
        <w:gridCol w:w="48"/>
        <w:gridCol w:w="30"/>
        <w:gridCol w:w="2563"/>
      </w:tblGrid>
      <w:tr w:rsidR="00A84AC4" w:rsidRPr="006E030F" w:rsidTr="001E4CEA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AC4" w:rsidRPr="006E030F" w:rsidRDefault="00A84AC4" w:rsidP="001E4CE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E030F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№1</w:t>
            </w:r>
          </w:p>
        </w:tc>
      </w:tr>
      <w:tr w:rsidR="00A84AC4" w:rsidRPr="006E030F" w:rsidTr="001E4CEA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4AC4" w:rsidRPr="006E030F" w:rsidRDefault="00A84AC4" w:rsidP="001E4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0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2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4AC4" w:rsidRPr="006E030F" w:rsidRDefault="00A84AC4" w:rsidP="001E4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0F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Рассмотренные вопросы</w:t>
            </w:r>
          </w:p>
        </w:tc>
        <w:tc>
          <w:tcPr>
            <w:tcW w:w="264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4AC4" w:rsidRPr="006E030F" w:rsidRDefault="00A84AC4" w:rsidP="001E4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0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84AC4" w:rsidRPr="006E030F" w:rsidTr="001E4CEA">
        <w:trPr>
          <w:trHeight w:val="1652"/>
        </w:trPr>
        <w:tc>
          <w:tcPr>
            <w:tcW w:w="1668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</w:tcPr>
          <w:p w:rsidR="00A84AC4" w:rsidRPr="006E030F" w:rsidRDefault="00A84AC4" w:rsidP="001E4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0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4" w:rsidRPr="006E030F" w:rsidRDefault="00A84AC4" w:rsidP="001E4CEA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1.Основные направления работы ШМО учителей </w:t>
            </w:r>
            <w:r w:rsidRPr="006E030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начальных классов и воспитателей.</w:t>
            </w:r>
            <w:r w:rsidRPr="006E0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Утверждение плана работы ШМО учителей </w:t>
            </w:r>
            <w:r w:rsidRPr="006E030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начальных классов и воспитателей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6E0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новый учебный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4AC4" w:rsidRPr="006E030F" w:rsidRDefault="00A84AC4" w:rsidP="001E4C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3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Члены ШМО.</w:t>
            </w:r>
          </w:p>
        </w:tc>
      </w:tr>
      <w:tr w:rsidR="00A84AC4" w:rsidRPr="006E030F" w:rsidTr="001E4CEA">
        <w:trPr>
          <w:trHeight w:val="958"/>
        </w:trPr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A84AC4" w:rsidRPr="006E030F" w:rsidRDefault="00A84AC4" w:rsidP="001E4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4" w:rsidRPr="006E030F" w:rsidRDefault="00A84AC4" w:rsidP="001E4C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E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E0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и утверждение календарно – тематического планирования учителей начальных классов, рабочих программ воспитателей дошкольной группы ОУ.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4AC4" w:rsidRPr="006E030F" w:rsidRDefault="00A84AC4" w:rsidP="001E4C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3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Члены ШМО.</w:t>
            </w:r>
          </w:p>
        </w:tc>
      </w:tr>
      <w:tr w:rsidR="00A84AC4" w:rsidRPr="006E030F" w:rsidTr="001E4CEA">
        <w:trPr>
          <w:trHeight w:val="582"/>
        </w:trPr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A84AC4" w:rsidRPr="006E030F" w:rsidRDefault="00A84AC4" w:rsidP="001E4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4AC4" w:rsidRPr="006E030F" w:rsidRDefault="00A84AC4" w:rsidP="001E4C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E0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.Утверждение графика проведения предметных недель.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A84AC4" w:rsidRPr="006E030F" w:rsidRDefault="00A84AC4" w:rsidP="001E4C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3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Сапарова Л.Н.</w:t>
            </w:r>
          </w:p>
        </w:tc>
      </w:tr>
      <w:tr w:rsidR="00A84AC4" w:rsidRPr="006E030F" w:rsidTr="001E4CEA">
        <w:trPr>
          <w:trHeight w:val="582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4AC4" w:rsidRPr="006E030F" w:rsidRDefault="00A84AC4" w:rsidP="001E4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4AC4" w:rsidRPr="006E030F" w:rsidRDefault="00A84AC4" w:rsidP="001E4C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E03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E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графика открытых уроков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4AC4" w:rsidRPr="006E030F" w:rsidRDefault="00A84AC4" w:rsidP="001E4CE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03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Сапарова Л.Н.</w:t>
            </w:r>
          </w:p>
        </w:tc>
      </w:tr>
      <w:tr w:rsidR="00A84AC4" w:rsidRPr="006E030F" w:rsidTr="001E4CEA">
        <w:trPr>
          <w:trHeight w:val="355"/>
        </w:trPr>
        <w:tc>
          <w:tcPr>
            <w:tcW w:w="69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4AC4" w:rsidRPr="006E030F" w:rsidRDefault="00A84AC4" w:rsidP="001E4CEA">
            <w:pPr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30F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4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4AC4" w:rsidRPr="006E030F" w:rsidRDefault="00A84AC4" w:rsidP="001E4C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84AC4" w:rsidRPr="006E030F" w:rsidTr="001E4CEA">
        <w:trPr>
          <w:trHeight w:val="726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4AC4" w:rsidRPr="006E030F" w:rsidRDefault="00A84AC4" w:rsidP="001E4CEA">
            <w:pPr>
              <w:spacing w:before="33" w:after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Ноябрь</w:t>
            </w:r>
          </w:p>
          <w:p w:rsidR="00A84AC4" w:rsidRPr="006E030F" w:rsidRDefault="00A84AC4" w:rsidP="001E4CEA">
            <w:pPr>
              <w:spacing w:before="33" w:after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4AC4" w:rsidRPr="006E030F" w:rsidRDefault="00A84AC4" w:rsidP="001E4C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E030F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нализ успеваемости учащихся </w:t>
            </w:r>
            <w:r w:rsidR="00892CD4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1,2,</w:t>
            </w:r>
            <w:r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E030F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классов за 1 четверть.</w:t>
            </w:r>
          </w:p>
        </w:tc>
        <w:tc>
          <w:tcPr>
            <w:tcW w:w="264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4AC4" w:rsidRPr="006E030F" w:rsidRDefault="00A84AC4" w:rsidP="001E4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3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A84AC4" w:rsidRPr="006E030F" w:rsidTr="001E4CEA">
        <w:trPr>
          <w:trHeight w:val="643"/>
        </w:trPr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4AC4" w:rsidRPr="006E030F" w:rsidRDefault="00A84AC4" w:rsidP="001E4CEA">
            <w:pPr>
              <w:spacing w:before="33" w:after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4AC4" w:rsidRPr="006E030F" w:rsidRDefault="00A84AC4" w:rsidP="001E4C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E030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диагностика школьно – значимых функций детей старшего дошкольного возраста.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4AC4" w:rsidRPr="006E030F" w:rsidRDefault="00A84AC4" w:rsidP="001E4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Торопова Л.Д.</w:t>
            </w:r>
          </w:p>
        </w:tc>
      </w:tr>
      <w:tr w:rsidR="00A84AC4" w:rsidRPr="006E030F" w:rsidTr="001E4CEA">
        <w:trPr>
          <w:trHeight w:val="986"/>
        </w:trPr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4AC4" w:rsidRPr="006E030F" w:rsidRDefault="00A84AC4" w:rsidP="001E4CEA">
            <w:pPr>
              <w:spacing w:before="33" w:after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4AC4" w:rsidRPr="006E030F" w:rsidRDefault="00A84AC4" w:rsidP="001E4C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E030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первичной диагностики школьно – значимых функций детей старшего дошкольного возраста.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4AC4" w:rsidRDefault="00A84AC4" w:rsidP="001E4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Торопова Л.Д.</w:t>
            </w:r>
          </w:p>
          <w:p w:rsidR="00A84AC4" w:rsidRPr="006E030F" w:rsidRDefault="00A84AC4" w:rsidP="001E4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4AC4" w:rsidRPr="006E030F" w:rsidTr="001E4CEA">
        <w:trPr>
          <w:trHeight w:val="594"/>
        </w:trPr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4AC4" w:rsidRPr="006E030F" w:rsidRDefault="00A84AC4" w:rsidP="001E4CEA">
            <w:pPr>
              <w:spacing w:before="33" w:after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4AC4" w:rsidRPr="00991A8F" w:rsidRDefault="00A84AC4" w:rsidP="001E4CE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«Адаптация учащихся 1 класса</w:t>
            </w:r>
            <w:r w:rsidRPr="00991A8F">
              <w:rPr>
                <w:rFonts w:ascii="Times New Roman" w:hAnsi="Times New Roman"/>
              </w:rPr>
              <w:t xml:space="preserve"> к обучению на </w:t>
            </w:r>
            <w:r w:rsidRPr="00991A8F">
              <w:rPr>
                <w:rFonts w:ascii="Times New Roman" w:hAnsi="Times New Roman"/>
                <w:lang w:val="en-US"/>
              </w:rPr>
              <w:t>I</w:t>
            </w:r>
            <w:r w:rsidRPr="00991A8F">
              <w:rPr>
                <w:rFonts w:ascii="Times New Roman" w:hAnsi="Times New Roman"/>
              </w:rPr>
              <w:t xml:space="preserve"> ступени школы в условиях реализации ФГОС НОО»</w:t>
            </w:r>
          </w:p>
          <w:p w:rsidR="00A84AC4" w:rsidRPr="00991A8F" w:rsidRDefault="00A84AC4" w:rsidP="001E4C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4AC4" w:rsidRPr="006E030F" w:rsidRDefault="00A84AC4" w:rsidP="001E4C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Сапарова Л.Н.</w:t>
            </w:r>
          </w:p>
        </w:tc>
      </w:tr>
      <w:tr w:rsidR="00A84AC4" w:rsidRPr="006E030F" w:rsidTr="001E4CEA">
        <w:trPr>
          <w:trHeight w:val="594"/>
        </w:trPr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4AC4" w:rsidRPr="006E030F" w:rsidRDefault="00A84AC4" w:rsidP="001E4CEA">
            <w:pPr>
              <w:spacing w:before="33" w:after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4AC4" w:rsidRDefault="00A84AC4" w:rsidP="001E4CE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5.Анализ стартовой диагностики учащихся 1 класса.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4AC4" w:rsidRDefault="00A84AC4" w:rsidP="001E4C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Сапарова Л.Н.</w:t>
            </w:r>
          </w:p>
        </w:tc>
      </w:tr>
      <w:tr w:rsidR="00A84AC4" w:rsidRPr="006E030F" w:rsidTr="001E4CEA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AC4" w:rsidRPr="006E030F" w:rsidRDefault="00A84AC4" w:rsidP="001E4CE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E030F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84AC4" w:rsidRPr="006E030F" w:rsidTr="001E4CEA">
        <w:trPr>
          <w:trHeight w:val="360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4AC4" w:rsidRPr="006E030F" w:rsidRDefault="00A84AC4" w:rsidP="001E4CEA">
            <w:pPr>
              <w:spacing w:before="33" w:after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3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4AC4" w:rsidRPr="006E030F" w:rsidRDefault="00A84AC4" w:rsidP="001E4C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Анализ успеваемости 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  <w:r w:rsidRPr="006E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за первое полугодие. Итоги </w:t>
            </w:r>
            <w:proofErr w:type="spellStart"/>
            <w:r w:rsidRPr="006E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1,2,3</w:t>
            </w:r>
            <w:r w:rsidRPr="006E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за 1 полугодие </w:t>
            </w:r>
          </w:p>
        </w:tc>
        <w:tc>
          <w:tcPr>
            <w:tcW w:w="25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4AC4" w:rsidRDefault="00A84AC4" w:rsidP="001E4CEA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03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Сапарова Л.Н.</w:t>
            </w:r>
          </w:p>
          <w:p w:rsidR="00A84AC4" w:rsidRPr="006E030F" w:rsidRDefault="00A84AC4" w:rsidP="001E4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Кулакова А.В.</w:t>
            </w:r>
          </w:p>
        </w:tc>
      </w:tr>
      <w:tr w:rsidR="00A84AC4" w:rsidRPr="006E030F" w:rsidTr="001E4CEA">
        <w:trPr>
          <w:trHeight w:val="705"/>
        </w:trPr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4AC4" w:rsidRPr="006E030F" w:rsidRDefault="00A84AC4" w:rsidP="001E4CEA">
            <w:pPr>
              <w:spacing w:before="33" w:after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4AC4" w:rsidRPr="006E030F" w:rsidRDefault="00A84AC4" w:rsidP="001E4C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E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 промежуточных контрольных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2,3 </w:t>
            </w:r>
            <w:r w:rsidRPr="006E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  <w:r w:rsidRPr="006E03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4AC4" w:rsidRDefault="00A84AC4" w:rsidP="001E4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Сапарова Л.Н.</w:t>
            </w:r>
          </w:p>
          <w:p w:rsidR="00A84AC4" w:rsidRPr="006E030F" w:rsidRDefault="00A84AC4" w:rsidP="001E4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Кулакова А.В.</w:t>
            </w:r>
          </w:p>
        </w:tc>
      </w:tr>
      <w:tr w:rsidR="00A84AC4" w:rsidRPr="006E030F" w:rsidTr="001E4CEA">
        <w:trPr>
          <w:trHeight w:val="552"/>
        </w:trPr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4AC4" w:rsidRPr="006E030F" w:rsidRDefault="00A84AC4" w:rsidP="001E4CEA">
            <w:pPr>
              <w:spacing w:before="33" w:after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4AC4" w:rsidRPr="006E030F" w:rsidRDefault="00A84AC4" w:rsidP="001E4C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3.Круглый стол «Формирование связной речи в детском саду и школе – взаимосвязь и преемственность»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4AC4" w:rsidRDefault="00A84AC4" w:rsidP="001E4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Сапарова Л.Н.</w:t>
            </w:r>
          </w:p>
          <w:p w:rsidR="00A84AC4" w:rsidRPr="006E030F" w:rsidRDefault="00A84AC4" w:rsidP="001E4C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Торопова Л.Д..</w:t>
            </w:r>
          </w:p>
        </w:tc>
      </w:tr>
      <w:tr w:rsidR="00A84AC4" w:rsidRPr="006E030F" w:rsidTr="001E4CEA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AC4" w:rsidRPr="006E030F" w:rsidRDefault="00A84AC4" w:rsidP="001E4CE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E030F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84AC4" w:rsidRPr="006E030F" w:rsidTr="001E4CEA">
        <w:trPr>
          <w:trHeight w:val="697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4AC4" w:rsidRPr="006E030F" w:rsidRDefault="00A84AC4" w:rsidP="001E4CEA">
            <w:pPr>
              <w:spacing w:before="33" w:after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4AC4" w:rsidRPr="006E030F" w:rsidRDefault="00A84AC4" w:rsidP="001E4CEA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1.Отчёты учителей </w:t>
            </w:r>
            <w:r w:rsidRPr="006E030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начальных классов и воспитателей </w:t>
            </w:r>
            <w:r w:rsidRPr="006E0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темам самообразования. 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4AC4" w:rsidRPr="006E030F" w:rsidRDefault="00A84AC4" w:rsidP="001E4CEA">
            <w:pPr>
              <w:spacing w:befor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  <w:r w:rsidRPr="006E030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начальных классов и воспитатели.</w:t>
            </w:r>
          </w:p>
        </w:tc>
      </w:tr>
      <w:tr w:rsidR="00A84AC4" w:rsidRPr="006E030F" w:rsidTr="001E4CEA">
        <w:trPr>
          <w:trHeight w:val="977"/>
        </w:trPr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4AC4" w:rsidRPr="006E030F" w:rsidRDefault="00A84AC4" w:rsidP="001E4CEA">
            <w:pPr>
              <w:spacing w:before="33" w:after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4AC4" w:rsidRPr="006E030F" w:rsidRDefault="00A84AC4" w:rsidP="001E4CEA">
            <w:pPr>
              <w:spacing w:befor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Круглый стол «Вопросы преемственности ДОУ и начальной школы»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4AC4" w:rsidRPr="006E030F" w:rsidRDefault="00A84AC4" w:rsidP="001E4CEA">
            <w:pPr>
              <w:spacing w:befor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30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Учителя начальных классов и воспитатели.</w:t>
            </w:r>
          </w:p>
        </w:tc>
      </w:tr>
      <w:tr w:rsidR="00A84AC4" w:rsidRPr="006E030F" w:rsidTr="001E4CEA">
        <w:trPr>
          <w:trHeight w:val="699"/>
        </w:trPr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4AC4" w:rsidRPr="006E030F" w:rsidRDefault="00A84AC4" w:rsidP="001E4CEA">
            <w:pPr>
              <w:spacing w:before="33" w:after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4AC4" w:rsidRPr="00737FB2" w:rsidRDefault="00A84AC4" w:rsidP="00737F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DA7C31">
              <w:rPr>
                <w:rFonts w:ascii="Times New Roman" w:hAnsi="Times New Roman" w:cs="Times New Roman"/>
                <w:sz w:val="24"/>
                <w:szCs w:val="24"/>
              </w:rPr>
              <w:t>Предметная неделя учителей начальных классов.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4AC4" w:rsidRPr="006E030F" w:rsidRDefault="00A84AC4" w:rsidP="001E4CEA">
            <w:pPr>
              <w:spacing w:befor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r w:rsidRPr="006E0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A84AC4" w:rsidRPr="006E030F" w:rsidTr="001E4CEA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AC4" w:rsidRPr="006E030F" w:rsidRDefault="00A84AC4" w:rsidP="001E4CE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E030F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84AC4" w:rsidRPr="006E030F" w:rsidTr="001E4CEA">
        <w:trPr>
          <w:trHeight w:val="1005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4AC4" w:rsidRPr="006E030F" w:rsidRDefault="00A84AC4" w:rsidP="001E4CEA">
            <w:pPr>
              <w:spacing w:before="33" w:after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4AC4" w:rsidRPr="006E030F" w:rsidRDefault="00A84AC4" w:rsidP="001E4CEA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30F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6E0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Предварительное подведение  итогов работы ШМО учителей </w:t>
            </w:r>
            <w:r w:rsidRPr="006E030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начальных классов и воспитателей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2020/2021</w:t>
            </w:r>
            <w:r w:rsidRPr="006E0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  <w:r w:rsidRPr="006E03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4AC4" w:rsidRPr="006E030F" w:rsidRDefault="00A84AC4" w:rsidP="001E4CEA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3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Сапарова Л.Н.</w:t>
            </w:r>
          </w:p>
        </w:tc>
      </w:tr>
      <w:tr w:rsidR="00A84AC4" w:rsidRPr="006E030F" w:rsidTr="001E4CEA">
        <w:trPr>
          <w:trHeight w:val="912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4AC4" w:rsidRPr="006E030F" w:rsidRDefault="00A84AC4" w:rsidP="001E4CEA">
            <w:pPr>
              <w:spacing w:before="33" w:after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4AC4" w:rsidRPr="006E030F" w:rsidRDefault="00A84AC4" w:rsidP="001E4CEA">
            <w:pPr>
              <w:spacing w:before="33" w:after="33"/>
              <w:contextualSpacing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6E030F">
              <w:rPr>
                <w:rFonts w:ascii="Times New Roman" w:eastAsia="Verdana" w:hAnsi="Times New Roman" w:cs="Times New Roman"/>
                <w:sz w:val="24"/>
                <w:szCs w:val="24"/>
              </w:rPr>
              <w:t>2.</w:t>
            </w:r>
            <w:r w:rsidRPr="006E030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плана работы ШМО на новый 2020/2021 </w:t>
            </w:r>
            <w:r w:rsidRPr="006E030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4AC4" w:rsidRPr="006E030F" w:rsidRDefault="00A84AC4" w:rsidP="001E4CEA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03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Члены ШМО</w:t>
            </w:r>
          </w:p>
        </w:tc>
      </w:tr>
      <w:tr w:rsidR="00A84AC4" w:rsidRPr="006E030F" w:rsidTr="001E4CEA">
        <w:trPr>
          <w:trHeight w:val="912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4AC4" w:rsidRPr="006E030F" w:rsidRDefault="00A84AC4" w:rsidP="001E4CEA">
            <w:pPr>
              <w:spacing w:before="33" w:after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4AC4" w:rsidRPr="006E030F" w:rsidRDefault="00A84AC4" w:rsidP="001E4CEA">
            <w:pPr>
              <w:spacing w:before="33" w:after="3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E030F">
              <w:rPr>
                <w:rFonts w:ascii="Times New Roman" w:eastAsia="Verdana" w:hAnsi="Times New Roman" w:cs="Times New Roman"/>
                <w:sz w:val="24"/>
                <w:szCs w:val="24"/>
              </w:rPr>
              <w:t>3.</w:t>
            </w:r>
            <w:r w:rsidRPr="006E0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переводных контрольных работ.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4AC4" w:rsidRDefault="00A84AC4" w:rsidP="001E4CEA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03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Сапарова Л.Н.</w:t>
            </w:r>
          </w:p>
          <w:p w:rsidR="00A84AC4" w:rsidRDefault="00A84AC4" w:rsidP="001E4CEA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Кулакова А.В.</w:t>
            </w:r>
          </w:p>
          <w:p w:rsidR="00A84AC4" w:rsidRPr="006E030F" w:rsidRDefault="00A84AC4" w:rsidP="001E4CEA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A84AC4" w:rsidRPr="006E030F" w:rsidTr="001E4CEA">
        <w:trPr>
          <w:trHeight w:val="912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4AC4" w:rsidRPr="006E030F" w:rsidRDefault="00A84AC4" w:rsidP="001E4CEA">
            <w:pPr>
              <w:spacing w:before="33" w:after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4AC4" w:rsidRPr="006E030F" w:rsidRDefault="00A84AC4" w:rsidP="001E4CEA">
            <w:pPr>
              <w:spacing w:before="33" w:after="33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4.Круглый стол </w:t>
            </w:r>
            <w:r w:rsidRPr="00072455">
              <w:rPr>
                <w:rFonts w:ascii="Times New Roman" w:hAnsi="Times New Roman" w:cs="Times New Roman"/>
                <w:sz w:val="24"/>
                <w:szCs w:val="24"/>
              </w:rPr>
              <w:t>«Будущий первоклассник, – какой он?» (Портрет первоклассника в системе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4AC4" w:rsidRDefault="00A84AC4" w:rsidP="001E4CEA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Сапарова Л.Н.</w:t>
            </w:r>
          </w:p>
          <w:p w:rsidR="00A84AC4" w:rsidRPr="006E030F" w:rsidRDefault="00A84AC4" w:rsidP="001E4CEA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Торопова Л.Д.</w:t>
            </w:r>
          </w:p>
        </w:tc>
      </w:tr>
    </w:tbl>
    <w:p w:rsidR="00A84AC4" w:rsidRPr="006E030F" w:rsidRDefault="00A84AC4" w:rsidP="00A84AC4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84AC4" w:rsidRDefault="00A84AC4" w:rsidP="00A84AC4">
      <w:pPr>
        <w:rPr>
          <w:rFonts w:ascii="Times New Roman" w:hAnsi="Times New Roman" w:cs="Times New Roman"/>
          <w:sz w:val="24"/>
          <w:szCs w:val="24"/>
        </w:rPr>
      </w:pPr>
    </w:p>
    <w:p w:rsidR="00A84AC4" w:rsidRPr="00AC169A" w:rsidRDefault="00A84AC4" w:rsidP="00A84AC4">
      <w:pPr>
        <w:rPr>
          <w:rFonts w:ascii="Times New Roman" w:hAnsi="Times New Roman" w:cs="Times New Roman"/>
          <w:sz w:val="24"/>
          <w:szCs w:val="24"/>
        </w:rPr>
      </w:pPr>
    </w:p>
    <w:p w:rsidR="00A84AC4" w:rsidRDefault="00A84AC4" w:rsidP="00A84AC4">
      <w:pPr>
        <w:rPr>
          <w:rFonts w:ascii="Times New Roman" w:hAnsi="Times New Roman" w:cs="Times New Roman"/>
          <w:sz w:val="24"/>
          <w:szCs w:val="24"/>
        </w:rPr>
      </w:pPr>
    </w:p>
    <w:p w:rsidR="00A84AC4" w:rsidRDefault="00A84AC4" w:rsidP="00A84AC4">
      <w:pPr>
        <w:tabs>
          <w:tab w:val="left" w:pos="22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4AC4" w:rsidRDefault="00A84AC4" w:rsidP="00A84AC4">
      <w:pPr>
        <w:tabs>
          <w:tab w:val="left" w:pos="2211"/>
        </w:tabs>
        <w:rPr>
          <w:rFonts w:ascii="Times New Roman" w:hAnsi="Times New Roman" w:cs="Times New Roman"/>
          <w:sz w:val="24"/>
          <w:szCs w:val="24"/>
        </w:rPr>
      </w:pPr>
    </w:p>
    <w:p w:rsidR="00A84AC4" w:rsidRDefault="00A84AC4" w:rsidP="00A84AC4">
      <w:pPr>
        <w:tabs>
          <w:tab w:val="left" w:pos="2211"/>
        </w:tabs>
        <w:rPr>
          <w:rFonts w:ascii="Times New Roman" w:hAnsi="Times New Roman" w:cs="Times New Roman"/>
          <w:sz w:val="24"/>
          <w:szCs w:val="24"/>
        </w:rPr>
      </w:pPr>
    </w:p>
    <w:p w:rsidR="00A84AC4" w:rsidRDefault="00A84AC4" w:rsidP="00A84AC4">
      <w:pPr>
        <w:tabs>
          <w:tab w:val="left" w:pos="2211"/>
        </w:tabs>
        <w:rPr>
          <w:rFonts w:ascii="Times New Roman" w:hAnsi="Times New Roman" w:cs="Times New Roman"/>
          <w:sz w:val="24"/>
          <w:szCs w:val="24"/>
        </w:rPr>
      </w:pPr>
    </w:p>
    <w:p w:rsidR="00A84AC4" w:rsidRDefault="00A84AC4" w:rsidP="00A84AC4">
      <w:pPr>
        <w:tabs>
          <w:tab w:val="left" w:pos="2211"/>
        </w:tabs>
        <w:rPr>
          <w:rFonts w:ascii="Times New Roman" w:hAnsi="Times New Roman" w:cs="Times New Roman"/>
          <w:sz w:val="24"/>
          <w:szCs w:val="24"/>
        </w:rPr>
      </w:pPr>
    </w:p>
    <w:p w:rsidR="00A84AC4" w:rsidRDefault="00A84AC4" w:rsidP="00A84AC4">
      <w:pPr>
        <w:tabs>
          <w:tab w:val="left" w:pos="2211"/>
        </w:tabs>
        <w:rPr>
          <w:rFonts w:ascii="Times New Roman" w:hAnsi="Times New Roman" w:cs="Times New Roman"/>
          <w:sz w:val="24"/>
          <w:szCs w:val="24"/>
        </w:rPr>
      </w:pPr>
    </w:p>
    <w:p w:rsidR="00A84AC4" w:rsidRDefault="00A84AC4" w:rsidP="00A84AC4">
      <w:pPr>
        <w:tabs>
          <w:tab w:val="left" w:pos="22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AC4" w:rsidRDefault="00A84AC4" w:rsidP="00A84AC4">
      <w:pPr>
        <w:tabs>
          <w:tab w:val="left" w:pos="22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AC4" w:rsidRDefault="00A84AC4" w:rsidP="00A84AC4">
      <w:pPr>
        <w:tabs>
          <w:tab w:val="left" w:pos="22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AC4" w:rsidRDefault="00A84AC4" w:rsidP="00A84AC4">
      <w:pPr>
        <w:tabs>
          <w:tab w:val="left" w:pos="22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FB2" w:rsidRDefault="00737FB2" w:rsidP="00A84AC4">
      <w:pPr>
        <w:tabs>
          <w:tab w:val="left" w:pos="2211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7FB2" w:rsidRDefault="00737FB2" w:rsidP="00A84AC4">
      <w:pPr>
        <w:tabs>
          <w:tab w:val="left" w:pos="2211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7FB2" w:rsidRDefault="00737FB2" w:rsidP="00A84AC4">
      <w:pPr>
        <w:tabs>
          <w:tab w:val="left" w:pos="2211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84AC4" w:rsidRPr="00BA2422" w:rsidRDefault="00A84AC4" w:rsidP="00A84AC4">
      <w:pPr>
        <w:tabs>
          <w:tab w:val="left" w:pos="22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Темы</w:t>
      </w:r>
      <w:r w:rsidRPr="00BA2422">
        <w:rPr>
          <w:rFonts w:ascii="Times New Roman" w:hAnsi="Times New Roman" w:cs="Times New Roman"/>
          <w:b/>
          <w:sz w:val="28"/>
          <w:szCs w:val="28"/>
        </w:rPr>
        <w:t xml:space="preserve"> самообразования</w:t>
      </w:r>
    </w:p>
    <w:p w:rsidR="00A84AC4" w:rsidRDefault="00A84AC4" w:rsidP="00A84AC4">
      <w:pPr>
        <w:tabs>
          <w:tab w:val="left" w:pos="221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A84AC4" w:rsidTr="001E4CEA">
        <w:tc>
          <w:tcPr>
            <w:tcW w:w="3652" w:type="dxa"/>
          </w:tcPr>
          <w:p w:rsidR="00A84AC4" w:rsidRDefault="00A84AC4" w:rsidP="001E4CEA">
            <w:pPr>
              <w:tabs>
                <w:tab w:val="left" w:pos="22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919" w:type="dxa"/>
          </w:tcPr>
          <w:p w:rsidR="00A84AC4" w:rsidRDefault="00A84AC4" w:rsidP="001E4CEA">
            <w:pPr>
              <w:shd w:val="clear" w:color="auto" w:fill="FFFFFF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Тема  самообразования</w:t>
            </w:r>
          </w:p>
        </w:tc>
      </w:tr>
      <w:tr w:rsidR="00A84AC4" w:rsidTr="001E4CEA">
        <w:tc>
          <w:tcPr>
            <w:tcW w:w="3652" w:type="dxa"/>
          </w:tcPr>
          <w:p w:rsidR="00A84AC4" w:rsidRDefault="00A84AC4" w:rsidP="001E4CEA">
            <w:pPr>
              <w:tabs>
                <w:tab w:val="left" w:pos="2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Сапарова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Нихматулловна</w:t>
            </w:r>
            <w:proofErr w:type="spellEnd"/>
          </w:p>
        </w:tc>
        <w:tc>
          <w:tcPr>
            <w:tcW w:w="5919" w:type="dxa"/>
          </w:tcPr>
          <w:p w:rsidR="00A84AC4" w:rsidRPr="002D1B02" w:rsidRDefault="00A84AC4" w:rsidP="001E4CEA">
            <w:pPr>
              <w:shd w:val="clear" w:color="auto" w:fill="FFFFFF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</w:t>
            </w:r>
            <w:r w:rsidRPr="002D1B02">
              <w:rPr>
                <w:rFonts w:ascii="Times New Roman" w:hAnsi="Times New Roman"/>
                <w:sz w:val="25"/>
                <w:szCs w:val="25"/>
              </w:rPr>
              <w:t>Развитие проектных навыков у младших школьников</w:t>
            </w:r>
            <w:r>
              <w:rPr>
                <w:rFonts w:ascii="Times New Roman" w:hAnsi="Times New Roman"/>
                <w:sz w:val="25"/>
                <w:szCs w:val="25"/>
              </w:rPr>
              <w:t>»</w:t>
            </w:r>
          </w:p>
          <w:p w:rsidR="00A84AC4" w:rsidRDefault="00A84AC4" w:rsidP="001E4CEA">
            <w:pPr>
              <w:tabs>
                <w:tab w:val="left" w:pos="2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C4" w:rsidTr="001E4CEA">
        <w:tc>
          <w:tcPr>
            <w:tcW w:w="3652" w:type="dxa"/>
          </w:tcPr>
          <w:p w:rsidR="00A84AC4" w:rsidRDefault="00A84AC4" w:rsidP="001E4CEA">
            <w:pPr>
              <w:tabs>
                <w:tab w:val="left" w:pos="2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Кулакова Алёна </w:t>
            </w:r>
            <w:r w:rsidR="00B237C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919" w:type="dxa"/>
          </w:tcPr>
          <w:p w:rsidR="00A84AC4" w:rsidRDefault="002C5401" w:rsidP="001E4CEA">
            <w:pPr>
              <w:tabs>
                <w:tab w:val="left" w:pos="2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ИКТ на уроках окружающего мира»</w:t>
            </w:r>
          </w:p>
        </w:tc>
      </w:tr>
      <w:tr w:rsidR="00A84AC4" w:rsidTr="001E4CEA">
        <w:tc>
          <w:tcPr>
            <w:tcW w:w="3652" w:type="dxa"/>
          </w:tcPr>
          <w:p w:rsidR="00A84AC4" w:rsidRDefault="00A84AC4" w:rsidP="001E4CEA">
            <w:pPr>
              <w:tabs>
                <w:tab w:val="left" w:pos="2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Леонидович</w:t>
            </w:r>
          </w:p>
        </w:tc>
        <w:tc>
          <w:tcPr>
            <w:tcW w:w="5919" w:type="dxa"/>
          </w:tcPr>
          <w:p w:rsidR="00A84AC4" w:rsidRDefault="00A84AC4" w:rsidP="001E4CEA">
            <w:pPr>
              <w:tabs>
                <w:tab w:val="left" w:pos="2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«Развитие образовательного, воспитательного и оздоровительного потенциала учащихся на занятиях физической культуры»</w:t>
            </w:r>
          </w:p>
        </w:tc>
      </w:tr>
      <w:tr w:rsidR="00A84AC4" w:rsidTr="001E4CEA">
        <w:tc>
          <w:tcPr>
            <w:tcW w:w="3652" w:type="dxa"/>
          </w:tcPr>
          <w:p w:rsidR="00A84AC4" w:rsidRDefault="00A84AC4" w:rsidP="001E4CEA">
            <w:pPr>
              <w:tabs>
                <w:tab w:val="left" w:pos="2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Борисовна</w:t>
            </w:r>
          </w:p>
        </w:tc>
        <w:tc>
          <w:tcPr>
            <w:tcW w:w="5919" w:type="dxa"/>
          </w:tcPr>
          <w:p w:rsidR="00A84AC4" w:rsidRDefault="002C5401" w:rsidP="001E4CEA">
            <w:pPr>
              <w:tabs>
                <w:tab w:val="left" w:pos="2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1D5C">
              <w:rPr>
                <w:rFonts w:ascii="Times New Roman" w:hAnsi="Times New Roman" w:cs="Times New Roman"/>
                <w:sz w:val="24"/>
                <w:szCs w:val="24"/>
              </w:rPr>
              <w:t>Познавательная – исследовательская деятельность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4AC4" w:rsidTr="001E4CEA">
        <w:tc>
          <w:tcPr>
            <w:tcW w:w="3652" w:type="dxa"/>
          </w:tcPr>
          <w:p w:rsidR="00A84AC4" w:rsidRDefault="00A84AC4" w:rsidP="001E4CEA">
            <w:pPr>
              <w:tabs>
                <w:tab w:val="left" w:pos="2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Торопова Людмила Дмитриевна</w:t>
            </w:r>
          </w:p>
        </w:tc>
        <w:tc>
          <w:tcPr>
            <w:tcW w:w="5919" w:type="dxa"/>
          </w:tcPr>
          <w:p w:rsidR="00A84AC4" w:rsidRDefault="00A84AC4" w:rsidP="001E4CEA">
            <w:pPr>
              <w:tabs>
                <w:tab w:val="left" w:pos="2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64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«Совершенствование звуковой культуры речи»</w:t>
            </w:r>
          </w:p>
        </w:tc>
      </w:tr>
    </w:tbl>
    <w:p w:rsidR="00A84AC4" w:rsidRPr="00AC169A" w:rsidRDefault="00A84AC4" w:rsidP="00A84AC4">
      <w:pPr>
        <w:tabs>
          <w:tab w:val="left" w:pos="2211"/>
        </w:tabs>
        <w:rPr>
          <w:rFonts w:ascii="Times New Roman" w:hAnsi="Times New Roman" w:cs="Times New Roman"/>
          <w:sz w:val="24"/>
          <w:szCs w:val="24"/>
        </w:rPr>
      </w:pPr>
    </w:p>
    <w:p w:rsidR="00FD43F6" w:rsidRDefault="00FD43F6"/>
    <w:sectPr w:rsidR="00FD43F6" w:rsidSect="0079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5716A"/>
    <w:multiLevelType w:val="hybridMultilevel"/>
    <w:tmpl w:val="7116C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44294"/>
    <w:multiLevelType w:val="hybridMultilevel"/>
    <w:tmpl w:val="AE964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AC4"/>
    <w:rsid w:val="00061D5C"/>
    <w:rsid w:val="0009748F"/>
    <w:rsid w:val="002C5401"/>
    <w:rsid w:val="00737FB2"/>
    <w:rsid w:val="00892CD4"/>
    <w:rsid w:val="0096331B"/>
    <w:rsid w:val="00A84AC4"/>
    <w:rsid w:val="00B237C5"/>
    <w:rsid w:val="00FD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A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84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A84A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2020-11-04T16:01:00Z</dcterms:created>
  <dcterms:modified xsi:type="dcterms:W3CDTF">2021-02-03T15:23:00Z</dcterms:modified>
</cp:coreProperties>
</file>