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23" w:rsidRDefault="00B27723" w:rsidP="00B277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МАОУ Курьинская основная общеобразовательная школа</w:t>
      </w:r>
    </w:p>
    <w:p w:rsidR="00B27723" w:rsidRDefault="00B27723" w:rsidP="00B277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Вагайский район   Тюменская область</w:t>
      </w:r>
    </w:p>
    <w:p w:rsidR="00B27723" w:rsidRDefault="00B27723" w:rsidP="00B27723">
      <w:pPr>
        <w:jc w:val="center"/>
        <w:rPr>
          <w:rFonts w:ascii="Times New Roman" w:hAnsi="Times New Roman" w:cs="Times New Roman"/>
          <w:sz w:val="28"/>
        </w:rPr>
      </w:pPr>
    </w:p>
    <w:p w:rsidR="00B27723" w:rsidRDefault="00B27723" w:rsidP="00B27723">
      <w:pPr>
        <w:jc w:val="center"/>
        <w:rPr>
          <w:rFonts w:ascii="Times New Roman" w:hAnsi="Times New Roman" w:cs="Times New Roman"/>
          <w:sz w:val="28"/>
        </w:rPr>
      </w:pPr>
    </w:p>
    <w:p w:rsidR="00B27723" w:rsidRDefault="00B27723" w:rsidP="00B27723">
      <w:pPr>
        <w:jc w:val="center"/>
        <w:rPr>
          <w:rFonts w:ascii="Times New Roman" w:hAnsi="Times New Roman" w:cs="Times New Roman"/>
          <w:sz w:val="28"/>
        </w:rPr>
      </w:pPr>
    </w:p>
    <w:p w:rsidR="00B27723" w:rsidRDefault="00B27723" w:rsidP="00B27723">
      <w:pPr>
        <w:jc w:val="center"/>
        <w:rPr>
          <w:rFonts w:ascii="Times New Roman" w:hAnsi="Times New Roman" w:cs="Times New Roman"/>
          <w:sz w:val="32"/>
        </w:rPr>
      </w:pPr>
    </w:p>
    <w:p w:rsidR="00B27723" w:rsidRDefault="00B27723" w:rsidP="00B27723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B27723" w:rsidRPr="00B27723" w:rsidRDefault="00B27723" w:rsidP="00B27723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B27723" w:rsidRDefault="00B27723" w:rsidP="00B27723">
      <w:pPr>
        <w:jc w:val="center"/>
        <w:rPr>
          <w:rFonts w:ascii="Times New Roman" w:hAnsi="Times New Roman" w:cs="Times New Roman"/>
          <w:sz w:val="32"/>
        </w:rPr>
      </w:pPr>
    </w:p>
    <w:p w:rsidR="00B27723" w:rsidRPr="00B27723" w:rsidRDefault="00B27723" w:rsidP="00B2772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План методической работы</w:t>
      </w:r>
    </w:p>
    <w:p w:rsidR="00B27723" w:rsidRDefault="00B27723" w:rsidP="00B27723">
      <w:pPr>
        <w:jc w:val="center"/>
        <w:rPr>
          <w:rFonts w:ascii="Times New Roman" w:hAnsi="Times New Roman" w:cs="Times New Roman"/>
          <w:sz w:val="36"/>
        </w:rPr>
      </w:pPr>
      <w:r w:rsidRPr="00BE0766">
        <w:rPr>
          <w:rFonts w:ascii="Times New Roman" w:hAnsi="Times New Roman" w:cs="Times New Roman"/>
          <w:sz w:val="36"/>
        </w:rPr>
        <w:t>на 2015-2016 учебный год</w:t>
      </w:r>
    </w:p>
    <w:p w:rsidR="00B27723" w:rsidRDefault="00B27723" w:rsidP="00B27723">
      <w:pPr>
        <w:jc w:val="center"/>
        <w:rPr>
          <w:rFonts w:ascii="Times New Roman" w:hAnsi="Times New Roman" w:cs="Times New Roman"/>
          <w:sz w:val="36"/>
        </w:rPr>
      </w:pPr>
    </w:p>
    <w:p w:rsidR="00B27723" w:rsidRDefault="00B27723" w:rsidP="00B27723">
      <w:pPr>
        <w:jc w:val="center"/>
        <w:rPr>
          <w:rFonts w:ascii="Times New Roman" w:hAnsi="Times New Roman" w:cs="Times New Roman"/>
          <w:sz w:val="36"/>
        </w:rPr>
      </w:pPr>
    </w:p>
    <w:p w:rsidR="00B27723" w:rsidRDefault="00B27723" w:rsidP="00B27723">
      <w:pPr>
        <w:jc w:val="center"/>
        <w:rPr>
          <w:rFonts w:ascii="Times New Roman" w:hAnsi="Times New Roman" w:cs="Times New Roman"/>
          <w:sz w:val="36"/>
        </w:rPr>
      </w:pPr>
    </w:p>
    <w:p w:rsidR="00000000" w:rsidRDefault="009510AB"/>
    <w:p w:rsidR="00B27723" w:rsidRDefault="00B27723"/>
    <w:p w:rsidR="00B27723" w:rsidRDefault="00B27723"/>
    <w:p w:rsidR="00B27723" w:rsidRDefault="00B27723"/>
    <w:p w:rsidR="00B27723" w:rsidRDefault="00B27723"/>
    <w:p w:rsidR="00B27723" w:rsidRDefault="00B27723"/>
    <w:p w:rsidR="00B27723" w:rsidRDefault="00B27723"/>
    <w:p w:rsidR="00B27723" w:rsidRDefault="00B27723"/>
    <w:p w:rsidR="00B27723" w:rsidRDefault="00B27723"/>
    <w:p w:rsidR="00B27723" w:rsidRDefault="00B27723"/>
    <w:p w:rsidR="00B27723" w:rsidRDefault="00B27723"/>
    <w:p w:rsidR="00B27723" w:rsidRDefault="00B27723" w:rsidP="00B27723">
      <w:pPr>
        <w:jc w:val="center"/>
        <w:rPr>
          <w:rFonts w:ascii="Times New Roman" w:hAnsi="Times New Roman" w:cs="Times New Roman"/>
          <w:sz w:val="28"/>
        </w:rPr>
      </w:pPr>
      <w:r w:rsidRPr="00B27723">
        <w:rPr>
          <w:rFonts w:ascii="Times New Roman" w:hAnsi="Times New Roman" w:cs="Times New Roman"/>
          <w:sz w:val="28"/>
        </w:rPr>
        <w:t>п. Курья</w:t>
      </w:r>
    </w:p>
    <w:p w:rsidR="00B27723" w:rsidRPr="00B27723" w:rsidRDefault="00B27723" w:rsidP="00934679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27723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Методическая тема:</w:t>
      </w:r>
    </w:p>
    <w:p w:rsidR="00B27723" w:rsidRPr="00B27723" w:rsidRDefault="00B27723" w:rsidP="00934679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B27723">
        <w:rPr>
          <w:rFonts w:ascii="Times New Roman" w:hAnsi="Times New Roman" w:cs="Times New Roman"/>
          <w:b w:val="0"/>
          <w:i w:val="0"/>
          <w:sz w:val="24"/>
          <w:szCs w:val="24"/>
        </w:rPr>
        <w:t> </w:t>
      </w:r>
      <w:r w:rsidRPr="00B27723">
        <w:rPr>
          <w:rFonts w:ascii="Times New Roman" w:hAnsi="Times New Roman" w:cs="Times New Roman"/>
          <w:i w:val="0"/>
          <w:sz w:val="24"/>
          <w:szCs w:val="24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B27723" w:rsidRPr="00B27723" w:rsidRDefault="00B27723" w:rsidP="00934679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27723" w:rsidRPr="00B27723" w:rsidRDefault="00B27723" w:rsidP="00934679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27723">
        <w:rPr>
          <w:rFonts w:ascii="Times New Roman" w:hAnsi="Times New Roman" w:cs="Times New Roman"/>
          <w:i w:val="0"/>
          <w:sz w:val="24"/>
          <w:szCs w:val="24"/>
        </w:rPr>
        <w:t>Цель:</w:t>
      </w:r>
      <w:r w:rsidRPr="00B2772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B27723" w:rsidRPr="00B27723" w:rsidRDefault="00B27723" w:rsidP="00934679">
      <w:pPr>
        <w:pStyle w:val="2"/>
        <w:spacing w:before="0" w:after="0"/>
        <w:rPr>
          <w:rFonts w:ascii="Times New Roman" w:hAnsi="Times New Roman" w:cs="Times New Roman"/>
          <w:i w:val="0"/>
          <w:kern w:val="36"/>
          <w:sz w:val="24"/>
          <w:szCs w:val="24"/>
        </w:rPr>
      </w:pPr>
      <w:r w:rsidRPr="00B27723">
        <w:rPr>
          <w:rFonts w:ascii="Times New Roman" w:hAnsi="Times New Roman" w:cs="Times New Roman"/>
          <w:i w:val="0"/>
          <w:kern w:val="36"/>
          <w:sz w:val="24"/>
          <w:szCs w:val="24"/>
        </w:rPr>
        <w:t>Задачи:</w:t>
      </w:r>
    </w:p>
    <w:p w:rsidR="00B27723" w:rsidRPr="00B27723" w:rsidRDefault="00B27723" w:rsidP="00934679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2772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B27723" w:rsidRPr="00B27723" w:rsidRDefault="00B27723" w:rsidP="00934679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2772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B27723" w:rsidRPr="00B27723" w:rsidRDefault="00B27723" w:rsidP="00934679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2772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3. Оказывать помощь педагогам в адаптации к работе в новых условиях, в освоении новых требований к современному уроку.  </w:t>
      </w:r>
    </w:p>
    <w:p w:rsidR="00B27723" w:rsidRDefault="00B27723" w:rsidP="00934679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2772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4.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934679" w:rsidRDefault="00934679" w:rsidP="00934679"/>
    <w:p w:rsidR="00934679" w:rsidRPr="00934679" w:rsidRDefault="00934679" w:rsidP="00934679">
      <w:pPr>
        <w:pStyle w:val="a3"/>
        <w:spacing w:before="0" w:beforeAutospacing="0" w:after="0" w:afterAutospacing="0"/>
        <w:jc w:val="both"/>
        <w:rPr>
          <w:rStyle w:val="ab"/>
          <w:u w:val="single"/>
        </w:rPr>
      </w:pPr>
      <w:r w:rsidRPr="00934679">
        <w:rPr>
          <w:rStyle w:val="ab"/>
          <w:u w:val="single"/>
        </w:rPr>
        <w:t>Направления методической работы</w:t>
      </w:r>
    </w:p>
    <w:p w:rsidR="00934679" w:rsidRPr="00934679" w:rsidRDefault="00934679" w:rsidP="00934679">
      <w:pPr>
        <w:pStyle w:val="a3"/>
        <w:spacing w:before="0" w:beforeAutospacing="0" w:after="0" w:afterAutospacing="0"/>
        <w:jc w:val="both"/>
      </w:pPr>
    </w:p>
    <w:p w:rsidR="00743AC8" w:rsidRDefault="00934679" w:rsidP="00743AC8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679">
        <w:rPr>
          <w:rFonts w:ascii="Times New Roman" w:hAnsi="Times New Roman" w:cs="Times New Roman"/>
          <w:sz w:val="24"/>
          <w:szCs w:val="24"/>
        </w:rPr>
        <w:t>Аттестация учителей.</w:t>
      </w:r>
    </w:p>
    <w:p w:rsidR="00743AC8" w:rsidRDefault="00934679" w:rsidP="00743AC8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3AC8">
        <w:rPr>
          <w:rFonts w:ascii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743AC8" w:rsidRDefault="00934679" w:rsidP="00743AC8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3AC8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743AC8" w:rsidRDefault="00934679" w:rsidP="00743AC8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3AC8">
        <w:rPr>
          <w:rFonts w:ascii="Times New Roman" w:hAnsi="Times New Roman" w:cs="Times New Roman"/>
          <w:sz w:val="24"/>
          <w:szCs w:val="24"/>
        </w:rPr>
        <w:t>Внеурочная деятельность по предмету.</w:t>
      </w:r>
    </w:p>
    <w:p w:rsidR="00743AC8" w:rsidRDefault="00934679" w:rsidP="00743AC8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3AC8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934679" w:rsidRPr="00743AC8" w:rsidRDefault="00934679" w:rsidP="00743AC8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3AC8">
        <w:rPr>
          <w:rFonts w:ascii="Times New Roman" w:hAnsi="Times New Roman" w:cs="Times New Roman"/>
          <w:sz w:val="24"/>
          <w:szCs w:val="24"/>
        </w:rPr>
        <w:t>Работа с молодыми и вновь прибывшими  педагогами</w:t>
      </w:r>
    </w:p>
    <w:p w:rsidR="00934679" w:rsidRPr="00934679" w:rsidRDefault="00934679" w:rsidP="00743A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7723" w:rsidRPr="00B27723" w:rsidRDefault="00B27723" w:rsidP="00934679">
      <w:pPr>
        <w:pStyle w:val="a3"/>
        <w:spacing w:before="0" w:beforeAutospacing="0" w:after="0" w:afterAutospacing="0"/>
        <w:ind w:left="0"/>
        <w:rPr>
          <w:b/>
          <w:u w:val="single"/>
        </w:rPr>
      </w:pPr>
      <w:r w:rsidRPr="00B27723">
        <w:rPr>
          <w:b/>
          <w:u w:val="single"/>
        </w:rPr>
        <w:t>Формы методической работы:</w:t>
      </w:r>
    </w:p>
    <w:p w:rsidR="00B27723" w:rsidRPr="00B27723" w:rsidRDefault="00B27723" w:rsidP="00743AC8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7723">
        <w:rPr>
          <w:rFonts w:ascii="Times New Roman" w:hAnsi="Times New Roman" w:cs="Times New Roman"/>
          <w:sz w:val="24"/>
          <w:szCs w:val="24"/>
        </w:rPr>
        <w:t>Тематические педсоветы.</w:t>
      </w:r>
    </w:p>
    <w:p w:rsidR="00B27723" w:rsidRPr="00B27723" w:rsidRDefault="00B27723" w:rsidP="00743AC8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7723">
        <w:rPr>
          <w:rFonts w:ascii="Times New Roman" w:hAnsi="Times New Roman" w:cs="Times New Roman"/>
          <w:sz w:val="24"/>
          <w:szCs w:val="24"/>
        </w:rPr>
        <w:t>Методический совет.</w:t>
      </w:r>
    </w:p>
    <w:p w:rsidR="00B27723" w:rsidRPr="00B27723" w:rsidRDefault="00B27723" w:rsidP="00743AC8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7723">
        <w:rPr>
          <w:rFonts w:ascii="Times New Roman" w:hAnsi="Times New Roman" w:cs="Times New Roman"/>
          <w:sz w:val="24"/>
          <w:szCs w:val="24"/>
        </w:rPr>
        <w:t>Работа учителей по темам самообразования.</w:t>
      </w:r>
    </w:p>
    <w:p w:rsidR="00B27723" w:rsidRPr="00B27723" w:rsidRDefault="00B27723" w:rsidP="00743AC8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7723">
        <w:rPr>
          <w:rFonts w:ascii="Times New Roman" w:hAnsi="Times New Roman" w:cs="Times New Roman"/>
          <w:sz w:val="24"/>
          <w:szCs w:val="24"/>
        </w:rPr>
        <w:t>Методические дни. Открытые уроки</w:t>
      </w:r>
    </w:p>
    <w:p w:rsidR="00B27723" w:rsidRPr="00B27723" w:rsidRDefault="00B27723" w:rsidP="00743AC8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7723">
        <w:rPr>
          <w:rFonts w:ascii="Times New Roman" w:hAnsi="Times New Roman" w:cs="Times New Roman"/>
          <w:sz w:val="24"/>
          <w:szCs w:val="24"/>
        </w:rPr>
        <w:t>Работа проблемно-творческих групп.</w:t>
      </w:r>
    </w:p>
    <w:p w:rsidR="00B27723" w:rsidRPr="00B27723" w:rsidRDefault="00B27723" w:rsidP="00743AC8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7723">
        <w:rPr>
          <w:rFonts w:ascii="Times New Roman" w:hAnsi="Times New Roman" w:cs="Times New Roman"/>
          <w:sz w:val="24"/>
          <w:szCs w:val="24"/>
        </w:rPr>
        <w:t>Предметные недели.</w:t>
      </w:r>
    </w:p>
    <w:p w:rsidR="00B27723" w:rsidRPr="00B27723" w:rsidRDefault="00B27723" w:rsidP="00743AC8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7723">
        <w:rPr>
          <w:rFonts w:ascii="Times New Roman" w:hAnsi="Times New Roman" w:cs="Times New Roman"/>
          <w:sz w:val="24"/>
          <w:szCs w:val="24"/>
        </w:rPr>
        <w:t>Семинары</w:t>
      </w:r>
      <w:r w:rsidR="00743AC8">
        <w:rPr>
          <w:rFonts w:ascii="Times New Roman" w:hAnsi="Times New Roman" w:cs="Times New Roman"/>
          <w:sz w:val="24"/>
          <w:szCs w:val="24"/>
        </w:rPr>
        <w:t>-практикумы</w:t>
      </w:r>
      <w:r w:rsidRPr="00B27723">
        <w:rPr>
          <w:rFonts w:ascii="Times New Roman" w:hAnsi="Times New Roman" w:cs="Times New Roman"/>
          <w:sz w:val="24"/>
          <w:szCs w:val="24"/>
        </w:rPr>
        <w:t>.</w:t>
      </w:r>
    </w:p>
    <w:p w:rsidR="00B27723" w:rsidRPr="00B27723" w:rsidRDefault="00B27723" w:rsidP="00743AC8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7723">
        <w:rPr>
          <w:rFonts w:ascii="Times New Roman" w:hAnsi="Times New Roman" w:cs="Times New Roman"/>
          <w:sz w:val="24"/>
          <w:szCs w:val="24"/>
        </w:rPr>
        <w:t>Консультации по организации и проведению современного урока.</w:t>
      </w:r>
    </w:p>
    <w:p w:rsidR="00B27723" w:rsidRPr="00B27723" w:rsidRDefault="00B27723" w:rsidP="00743AC8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7723">
        <w:rPr>
          <w:rFonts w:ascii="Times New Roman" w:hAnsi="Times New Roman" w:cs="Times New Roman"/>
          <w:sz w:val="24"/>
          <w:szCs w:val="24"/>
        </w:rPr>
        <w:t>Организация работы с одаренными детьми.</w:t>
      </w:r>
    </w:p>
    <w:p w:rsidR="00B27723" w:rsidRPr="00B27723" w:rsidRDefault="00B27723" w:rsidP="00743AC8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7723">
        <w:rPr>
          <w:rFonts w:ascii="Times New Roman" w:hAnsi="Times New Roman" w:cs="Times New Roman"/>
          <w:sz w:val="24"/>
          <w:szCs w:val="24"/>
        </w:rPr>
        <w:t>Педагогический мониторинг.</w:t>
      </w:r>
    </w:p>
    <w:p w:rsidR="00B27723" w:rsidRPr="00B27723" w:rsidRDefault="00B27723" w:rsidP="00743AC8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7723">
        <w:rPr>
          <w:rFonts w:ascii="Times New Roman" w:hAnsi="Times New Roman" w:cs="Times New Roman"/>
          <w:sz w:val="24"/>
          <w:szCs w:val="24"/>
        </w:rPr>
        <w:t>Организация и контроль курсовой системы повышения квалификации.</w:t>
      </w:r>
    </w:p>
    <w:p w:rsidR="00934679" w:rsidRDefault="00934679" w:rsidP="00934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79" w:rsidRDefault="00934679" w:rsidP="00934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79" w:rsidRDefault="00934679" w:rsidP="00934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79" w:rsidRDefault="00934679" w:rsidP="00934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79" w:rsidRDefault="00934679" w:rsidP="00934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79" w:rsidRDefault="00934679" w:rsidP="00934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79" w:rsidRDefault="00934679" w:rsidP="00934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79" w:rsidRDefault="00934679" w:rsidP="00934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79" w:rsidRDefault="00934679" w:rsidP="00934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723" w:rsidRDefault="00B27723" w:rsidP="00934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23">
        <w:rPr>
          <w:rFonts w:ascii="Times New Roman" w:hAnsi="Times New Roman" w:cs="Times New Roman"/>
          <w:b/>
          <w:sz w:val="24"/>
          <w:szCs w:val="24"/>
        </w:rPr>
        <w:lastRenderedPageBreak/>
        <w:t>План  методической работы</w:t>
      </w:r>
    </w:p>
    <w:p w:rsidR="00743AC8" w:rsidRPr="00B27723" w:rsidRDefault="00B05FED" w:rsidP="00743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3AC8" w:rsidRPr="00B27723">
        <w:rPr>
          <w:rFonts w:ascii="Times New Roman" w:hAnsi="Times New Roman" w:cs="Times New Roman"/>
          <w:b/>
          <w:sz w:val="24"/>
          <w:szCs w:val="24"/>
        </w:rPr>
        <w:t>. Организационно-педагогическая деятельность</w:t>
      </w:r>
    </w:p>
    <w:p w:rsidR="00743AC8" w:rsidRPr="00B27723" w:rsidRDefault="00743AC8" w:rsidP="00934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68"/>
        <w:gridCol w:w="282"/>
        <w:gridCol w:w="4218"/>
        <w:gridCol w:w="102"/>
        <w:gridCol w:w="141"/>
        <w:gridCol w:w="1197"/>
        <w:gridCol w:w="79"/>
        <w:gridCol w:w="1987"/>
        <w:gridCol w:w="139"/>
        <w:gridCol w:w="187"/>
        <w:gridCol w:w="1798"/>
        <w:gridCol w:w="2126"/>
        <w:gridCol w:w="2126"/>
        <w:gridCol w:w="2126"/>
      </w:tblGrid>
      <w:tr w:rsidR="00B27723" w:rsidRPr="00B27723" w:rsidTr="00B05FED">
        <w:trPr>
          <w:gridAfter w:val="3"/>
          <w:wAfter w:w="6378" w:type="dxa"/>
          <w:trHeight w:val="466"/>
        </w:trPr>
        <w:tc>
          <w:tcPr>
            <w:tcW w:w="468" w:type="dxa"/>
          </w:tcPr>
          <w:p w:rsidR="00B27723" w:rsidRPr="00B27723" w:rsidRDefault="00B27723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500" w:type="dxa"/>
            <w:gridSpan w:val="2"/>
          </w:tcPr>
          <w:p w:rsidR="00B27723" w:rsidRPr="00B27723" w:rsidRDefault="00B27723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gridSpan w:val="3"/>
          </w:tcPr>
          <w:p w:rsidR="00B27723" w:rsidRPr="00B27723" w:rsidRDefault="00B27723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2" w:type="dxa"/>
            <w:gridSpan w:val="4"/>
          </w:tcPr>
          <w:p w:rsidR="00B27723" w:rsidRPr="00B27723" w:rsidRDefault="00B27723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98" w:type="dxa"/>
          </w:tcPr>
          <w:p w:rsidR="00B27723" w:rsidRPr="00B27723" w:rsidRDefault="00B27723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</w:tr>
      <w:tr w:rsidR="00B27723" w:rsidRPr="00B27723" w:rsidTr="00B05FED">
        <w:trPr>
          <w:gridAfter w:val="3"/>
          <w:wAfter w:w="6378" w:type="dxa"/>
          <w:trHeight w:val="305"/>
        </w:trPr>
        <w:tc>
          <w:tcPr>
            <w:tcW w:w="10598" w:type="dxa"/>
            <w:gridSpan w:val="11"/>
          </w:tcPr>
          <w:p w:rsidR="00B27723" w:rsidRPr="00B27723" w:rsidRDefault="00B27723" w:rsidP="0074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</w:tr>
      <w:tr w:rsidR="00B05FED" w:rsidRPr="00B27723" w:rsidTr="00B05FED">
        <w:trPr>
          <w:gridAfter w:val="3"/>
          <w:wAfter w:w="6378" w:type="dxa"/>
          <w:trHeight w:val="699"/>
        </w:trPr>
        <w:tc>
          <w:tcPr>
            <w:tcW w:w="468" w:type="dxa"/>
          </w:tcPr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gridSpan w:val="3"/>
          </w:tcPr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rPr>
                <w:u w:val="single"/>
              </w:rPr>
              <w:t>Заседание первое</w:t>
            </w:r>
            <w:r w:rsidRPr="00B27723">
              <w:t xml:space="preserve"> (установочное).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 xml:space="preserve">1.Обсуждение плана методической работы школы, планов работы МС и проблемно-творческих групп на 2015–2016 учебный год.  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 xml:space="preserve">2. О проведении диагностики готовности учителей к работе по ФГОС НОО.                   2.Создание группы контроля адаптации учащихся 5-х классов к обучению на второй ступени обучения, сформированности их ЗУН и УУД. 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3. Рассмотрение плана работы по введению ФГОС в 5 классе.                                   4. Соответствие рабочих программ учебных предметов для 1 и 3 классов, календарно-тематического планирования требованиям ФГОС НОО и ООП начального общего образования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5.Рассмотрение рабочих программ по учебным предметам  и программ кружков.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6. Проведение стартовой диагностики для первоклассников</w:t>
            </w:r>
          </w:p>
        </w:tc>
        <w:tc>
          <w:tcPr>
            <w:tcW w:w="1417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gridSpan w:val="2"/>
          </w:tcPr>
          <w:p w:rsidR="00B05FED" w:rsidRDefault="00B05FED" w:rsidP="00B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B05FED" w:rsidRPr="00934679" w:rsidRDefault="00B05FED" w:rsidP="00B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5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gridAfter w:val="3"/>
          <w:wAfter w:w="6378" w:type="dxa"/>
          <w:trHeight w:val="375"/>
        </w:trPr>
        <w:tc>
          <w:tcPr>
            <w:tcW w:w="468" w:type="dxa"/>
          </w:tcPr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dxa"/>
            <w:gridSpan w:val="3"/>
          </w:tcPr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rPr>
                <w:u w:val="single"/>
              </w:rPr>
              <w:t>Заседание второе.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1. Концепция ФГОС основного общего образования.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2. Разработка программы внеурочной деятельности для начального общего образования, ее соответствие целям и задачам ФГОС НОО</w:t>
            </w:r>
          </w:p>
        </w:tc>
        <w:tc>
          <w:tcPr>
            <w:tcW w:w="1417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gridSpan w:val="2"/>
          </w:tcPr>
          <w:p w:rsidR="00B05FED" w:rsidRDefault="00B05FED" w:rsidP="00B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B05FED" w:rsidRPr="00934679" w:rsidRDefault="00B05FED" w:rsidP="00B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5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заседании</w:t>
            </w:r>
          </w:p>
        </w:tc>
      </w:tr>
      <w:tr w:rsidR="00B05FED" w:rsidRPr="00B27723" w:rsidTr="00B05FED">
        <w:trPr>
          <w:gridAfter w:val="3"/>
          <w:wAfter w:w="6378" w:type="dxa"/>
          <w:trHeight w:val="3000"/>
        </w:trPr>
        <w:tc>
          <w:tcPr>
            <w:tcW w:w="468" w:type="dxa"/>
          </w:tcPr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  <w:gridSpan w:val="3"/>
          </w:tcPr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rPr>
                <w:u w:val="single"/>
              </w:rPr>
              <w:t>Заседание третье.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1.Организация школьных предметных олимпиад.</w:t>
            </w:r>
          </w:p>
          <w:p w:rsidR="00B05FED" w:rsidRPr="00B27723" w:rsidRDefault="00B05FED" w:rsidP="009346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 мотивационных установок  у участников образовательного процесса к организации и проведению ОГЭ. Уровень готовности учащихся </w:t>
            </w:r>
            <w:proofErr w:type="gramStart"/>
            <w:r w:rsidRPr="00B2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2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итоговой аттестация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3.Организация и проведение заседаний творческих групп.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4. Подготовка к педагогическому совету и проведение методических дней</w:t>
            </w:r>
          </w:p>
        </w:tc>
        <w:tc>
          <w:tcPr>
            <w:tcW w:w="1417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gridSpan w:val="2"/>
          </w:tcPr>
          <w:p w:rsidR="00B05FED" w:rsidRDefault="00B05FED" w:rsidP="00B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B05FED" w:rsidRPr="00934679" w:rsidRDefault="00B05FED" w:rsidP="00B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5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заседании</w:t>
            </w:r>
          </w:p>
        </w:tc>
      </w:tr>
      <w:tr w:rsidR="00B05FED" w:rsidRPr="00B27723" w:rsidTr="00B05FED">
        <w:trPr>
          <w:gridAfter w:val="3"/>
          <w:wAfter w:w="6378" w:type="dxa"/>
          <w:trHeight w:val="570"/>
        </w:trPr>
        <w:tc>
          <w:tcPr>
            <w:tcW w:w="468" w:type="dxa"/>
          </w:tcPr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  <w:gridSpan w:val="3"/>
          </w:tcPr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rPr>
                <w:u w:val="single"/>
              </w:rPr>
              <w:t>Заседание четвертое.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современных образовательных технологий на уроке 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в 1 и 3 классах.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педагогов по формированию </w:t>
            </w:r>
            <w:r w:rsidRPr="00B2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УДД в начальной школе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gridSpan w:val="2"/>
          </w:tcPr>
          <w:p w:rsidR="00B05FED" w:rsidRDefault="00B05FED" w:rsidP="00B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B05FED" w:rsidRPr="00934679" w:rsidRDefault="00B05FED" w:rsidP="00B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5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ED" w:rsidRPr="00B27723" w:rsidTr="00B05FED">
        <w:trPr>
          <w:gridAfter w:val="3"/>
          <w:wAfter w:w="6378" w:type="dxa"/>
          <w:trHeight w:val="466"/>
        </w:trPr>
        <w:tc>
          <w:tcPr>
            <w:tcW w:w="468" w:type="dxa"/>
          </w:tcPr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02" w:type="dxa"/>
            <w:gridSpan w:val="3"/>
          </w:tcPr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rPr>
                <w:u w:val="single"/>
              </w:rPr>
              <w:t>Заседание четвертое.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1.Результативность методической работы школы.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2. Итоги участия учащихся школы в предметных  олимпиадах.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 xml:space="preserve">3. Система </w:t>
            </w:r>
            <w:proofErr w:type="gramStart"/>
            <w:r w:rsidRPr="00B27723">
              <w:t>оценки достижения планируемых результатов освоения основной образовательной программы</w:t>
            </w:r>
            <w:proofErr w:type="gramEnd"/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4. О состоянии работы по введению ФГОС основного общего образования.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5.  Подготовка к педагогическому совету и проведение методических дней</w:t>
            </w:r>
          </w:p>
        </w:tc>
        <w:tc>
          <w:tcPr>
            <w:tcW w:w="1417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B05FED" w:rsidRDefault="00B05FED" w:rsidP="00B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B05FED" w:rsidRPr="00934679" w:rsidRDefault="00B05FED" w:rsidP="00B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5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gridAfter w:val="3"/>
          <w:wAfter w:w="6378" w:type="dxa"/>
          <w:trHeight w:val="533"/>
        </w:trPr>
        <w:tc>
          <w:tcPr>
            <w:tcW w:w="468" w:type="dxa"/>
          </w:tcPr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2" w:type="dxa"/>
            <w:gridSpan w:val="3"/>
          </w:tcPr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rPr>
                <w:u w:val="single"/>
              </w:rPr>
              <w:t>Заседание пятое.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1. Подготовка учащихся к промежуточной аттестации.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2. Подготовка учащихся 9 класса к итоговой аттестации</w:t>
            </w:r>
          </w:p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2.Проведение методической недели руководителей внеурочной деятельности.</w:t>
            </w:r>
          </w:p>
        </w:tc>
        <w:tc>
          <w:tcPr>
            <w:tcW w:w="1417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126" w:type="dxa"/>
            <w:gridSpan w:val="2"/>
          </w:tcPr>
          <w:p w:rsidR="00B05FED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B05FED" w:rsidRPr="00934679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5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gridAfter w:val="3"/>
          <w:wAfter w:w="6378" w:type="dxa"/>
          <w:trHeight w:val="1140"/>
        </w:trPr>
        <w:tc>
          <w:tcPr>
            <w:tcW w:w="468" w:type="dxa"/>
          </w:tcPr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2" w:type="dxa"/>
            <w:gridSpan w:val="3"/>
          </w:tcPr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rPr>
                <w:u w:val="single"/>
              </w:rPr>
              <w:t>Заседание пятое.</w:t>
            </w:r>
          </w:p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1. Итоги методической недели руководителей внеурочной деятельности.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2. Подготовка и проведение методической конференции.</w:t>
            </w:r>
          </w:p>
        </w:tc>
        <w:tc>
          <w:tcPr>
            <w:tcW w:w="1417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gridSpan w:val="2"/>
          </w:tcPr>
          <w:p w:rsidR="00B05FED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B05FED" w:rsidRPr="00934679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5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gridAfter w:val="3"/>
          <w:wAfter w:w="6378" w:type="dxa"/>
          <w:trHeight w:val="465"/>
        </w:trPr>
        <w:tc>
          <w:tcPr>
            <w:tcW w:w="468" w:type="dxa"/>
          </w:tcPr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2" w:type="dxa"/>
            <w:gridSpan w:val="3"/>
          </w:tcPr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rPr>
                <w:u w:val="single"/>
              </w:rPr>
              <w:t>Заседание шестое.</w:t>
            </w:r>
          </w:p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Анализ итогов методической работы школы за учебный год: итоги работы над темой школы: отчёты творческих групп, результаты учебного года.</w:t>
            </w:r>
          </w:p>
          <w:p w:rsidR="00B05FED" w:rsidRPr="00B27723" w:rsidRDefault="00B05FED" w:rsidP="00934679">
            <w:pPr>
              <w:pStyle w:val="a3"/>
              <w:spacing w:before="0" w:beforeAutospacing="0" w:after="0" w:afterAutospacing="0"/>
              <w:ind w:left="0"/>
            </w:pPr>
            <w:r w:rsidRPr="00B27723">
              <w:t>Самодиагностика МАОУ Курьинская ООШ  по введению  ФГОС основного общего образования</w:t>
            </w:r>
          </w:p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B05FED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B05FED" w:rsidRPr="00934679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5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trHeight w:val="360"/>
        </w:trPr>
        <w:tc>
          <w:tcPr>
            <w:tcW w:w="10598" w:type="dxa"/>
            <w:gridSpan w:val="11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2126" w:type="dxa"/>
          </w:tcPr>
          <w:p w:rsidR="00B05FED" w:rsidRPr="00B27723" w:rsidRDefault="00B05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5FED" w:rsidRPr="00B27723" w:rsidRDefault="00B05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5FED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B05FED" w:rsidRPr="00934679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7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B05FED" w:rsidRPr="00B27723" w:rsidTr="00B05FED">
        <w:trPr>
          <w:gridAfter w:val="3"/>
          <w:wAfter w:w="6378" w:type="dxa"/>
          <w:trHeight w:val="583"/>
        </w:trPr>
        <w:tc>
          <w:tcPr>
            <w:tcW w:w="750" w:type="dxa"/>
            <w:gridSpan w:val="2"/>
          </w:tcPr>
          <w:p w:rsidR="00B05FED" w:rsidRPr="00B27723" w:rsidRDefault="00B05FED" w:rsidP="00934679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1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педсовет.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школы за 2014-2015 учебный год и задачи на 2015-2016 учебный год. 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школы в 2015-2016 учебном году. </w:t>
            </w:r>
          </w:p>
        </w:tc>
        <w:tc>
          <w:tcPr>
            <w:tcW w:w="1197" w:type="dxa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66" w:type="dxa"/>
            <w:gridSpan w:val="2"/>
          </w:tcPr>
          <w:p w:rsidR="00B05FED" w:rsidRPr="00934679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4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gridAfter w:val="3"/>
          <w:wAfter w:w="6378" w:type="dxa"/>
          <w:trHeight w:val="225"/>
        </w:trPr>
        <w:tc>
          <w:tcPr>
            <w:tcW w:w="750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педсовет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7723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Современный урок с позиции преемственности образовательного процесса на разных ступенях обучения</w:t>
            </w:r>
            <w:r w:rsidRPr="00B27723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Утверждение предметов для прохождения промежуточной аттестации обучающихся 3-8 классов</w:t>
            </w:r>
          </w:p>
        </w:tc>
        <w:tc>
          <w:tcPr>
            <w:tcW w:w="1197" w:type="dxa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66" w:type="dxa"/>
            <w:gridSpan w:val="2"/>
          </w:tcPr>
          <w:p w:rsidR="00B05FED" w:rsidRPr="00934679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4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gridAfter w:val="3"/>
          <w:wAfter w:w="6378" w:type="dxa"/>
          <w:trHeight w:val="300"/>
        </w:trPr>
        <w:tc>
          <w:tcPr>
            <w:tcW w:w="750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1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педсовет</w:t>
            </w: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чтения в </w:t>
            </w:r>
            <w:r w:rsidRPr="00B2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школе. Формирование смыслового чтения».</w:t>
            </w:r>
            <w:r w:rsidRPr="00B27723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                         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Итоги УВР за I полугодие</w:t>
            </w:r>
          </w:p>
        </w:tc>
        <w:tc>
          <w:tcPr>
            <w:tcW w:w="1197" w:type="dxa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066" w:type="dxa"/>
            <w:gridSpan w:val="2"/>
          </w:tcPr>
          <w:p w:rsidR="00B05FED" w:rsidRPr="00934679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4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gridAfter w:val="3"/>
          <w:wAfter w:w="6378" w:type="dxa"/>
          <w:trHeight w:val="1080"/>
        </w:trPr>
        <w:tc>
          <w:tcPr>
            <w:tcW w:w="750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61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педсовет</w:t>
            </w:r>
          </w:p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«Внеурочная деятельность в школе как важное условие реализации ФГОС нового поколения».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Итоги УВР за III четверть.</w:t>
            </w:r>
          </w:p>
        </w:tc>
        <w:tc>
          <w:tcPr>
            <w:tcW w:w="1197" w:type="dxa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66" w:type="dxa"/>
            <w:gridSpan w:val="2"/>
          </w:tcPr>
          <w:p w:rsidR="00B05FED" w:rsidRPr="00934679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4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gridAfter w:val="3"/>
          <w:wAfter w:w="6378" w:type="dxa"/>
          <w:trHeight w:val="285"/>
        </w:trPr>
        <w:tc>
          <w:tcPr>
            <w:tcW w:w="750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1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педсовет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Допуск </w:t>
            </w:r>
            <w:proofErr w:type="gramStart"/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1197" w:type="dxa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6" w:type="dxa"/>
            <w:gridSpan w:val="2"/>
          </w:tcPr>
          <w:p w:rsidR="00B05FED" w:rsidRPr="00934679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4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gridAfter w:val="3"/>
          <w:wAfter w:w="6378" w:type="dxa"/>
          <w:trHeight w:val="855"/>
        </w:trPr>
        <w:tc>
          <w:tcPr>
            <w:tcW w:w="750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педсовет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аттестации.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Перевод обучающихся 1-8 классов</w:t>
            </w:r>
          </w:p>
        </w:tc>
        <w:tc>
          <w:tcPr>
            <w:tcW w:w="1197" w:type="dxa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6" w:type="dxa"/>
            <w:gridSpan w:val="2"/>
          </w:tcPr>
          <w:p w:rsidR="00B05FED" w:rsidRPr="00934679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4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gridAfter w:val="3"/>
          <w:wAfter w:w="6378" w:type="dxa"/>
          <w:trHeight w:val="510"/>
        </w:trPr>
        <w:tc>
          <w:tcPr>
            <w:tcW w:w="750" w:type="dxa"/>
            <w:gridSpan w:val="2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1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педсовет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аттестации.</w:t>
            </w:r>
          </w:p>
        </w:tc>
        <w:tc>
          <w:tcPr>
            <w:tcW w:w="1197" w:type="dxa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66" w:type="dxa"/>
            <w:gridSpan w:val="2"/>
          </w:tcPr>
          <w:p w:rsidR="00B05FED" w:rsidRPr="00934679" w:rsidRDefault="00B05FED" w:rsidP="00C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4" w:type="dxa"/>
            <w:gridSpan w:val="3"/>
          </w:tcPr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05FED" w:rsidRPr="00B27723" w:rsidTr="00B05FED">
        <w:trPr>
          <w:gridAfter w:val="3"/>
          <w:wAfter w:w="6378" w:type="dxa"/>
          <w:trHeight w:val="1425"/>
        </w:trPr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ED" w:rsidRDefault="00B05FED" w:rsidP="00743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ED" w:rsidRDefault="00B05FED" w:rsidP="00743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–методическая работа</w:t>
            </w:r>
          </w:p>
          <w:p w:rsidR="00B05FED" w:rsidRPr="00B27723" w:rsidRDefault="00B05FED" w:rsidP="00743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2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15"/>
              <w:gridCol w:w="2700"/>
              <w:gridCol w:w="1622"/>
              <w:gridCol w:w="2039"/>
              <w:gridCol w:w="2580"/>
            </w:tblGrid>
            <w:tr w:rsidR="00B05FED" w:rsidRPr="00B27723" w:rsidTr="00CC6F7E">
              <w:tc>
                <w:tcPr>
                  <w:tcW w:w="3415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2700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Формы работы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39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2580" w:type="dxa"/>
                  <w:vMerge w:val="restart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5FED" w:rsidRPr="00B27723" w:rsidTr="00CC6F7E">
              <w:trPr>
                <w:trHeight w:val="757"/>
              </w:trPr>
              <w:tc>
                <w:tcPr>
                  <w:tcW w:w="3415" w:type="dxa"/>
                </w:tcPr>
                <w:p w:rsidR="00B05FED" w:rsidRPr="00B27723" w:rsidRDefault="00B05FED" w:rsidP="00934679">
                  <w:pPr>
                    <w:pStyle w:val="a3"/>
                    <w:spacing w:before="0" w:beforeAutospacing="0" w:after="0" w:afterAutospacing="0"/>
                    <w:ind w:left="0"/>
                  </w:pPr>
                  <w:r w:rsidRPr="00B27723">
                    <w:t> Диагностика готовности педагогического коллектива к работе по ФГОС основного общего образования</w:t>
                  </w:r>
                </w:p>
                <w:p w:rsidR="00B05FED" w:rsidRPr="00B27723" w:rsidRDefault="00B05FED" w:rsidP="00934679">
                  <w:pPr>
                    <w:pStyle w:val="a3"/>
                    <w:spacing w:before="0" w:beforeAutospacing="0" w:after="0" w:afterAutospacing="0"/>
                    <w:ind w:left="0"/>
                  </w:pPr>
                </w:p>
                <w:p w:rsidR="00B05FED" w:rsidRPr="00B27723" w:rsidRDefault="00B05FED" w:rsidP="00934679">
                  <w:pPr>
                    <w:pStyle w:val="a3"/>
                    <w:spacing w:before="0" w:beforeAutospacing="0" w:after="0" w:afterAutospacing="0"/>
                    <w:ind w:left="0"/>
                  </w:pPr>
                  <w:r w:rsidRPr="00B27723">
                    <w:t xml:space="preserve">Диагностика предметных и </w:t>
                  </w:r>
                  <w:proofErr w:type="spellStart"/>
                  <w:r w:rsidRPr="00B27723">
                    <w:t>метапредметных</w:t>
                  </w:r>
                  <w:proofErr w:type="spellEnd"/>
                  <w:r w:rsidRPr="00B27723">
                    <w:t xml:space="preserve"> результатов освоения образовательной программы основного общего образования.</w:t>
                  </w:r>
                </w:p>
                <w:p w:rsidR="00B05FED" w:rsidRPr="00B27723" w:rsidRDefault="00B05FED" w:rsidP="00934679">
                  <w:pPr>
                    <w:pStyle w:val="a3"/>
                    <w:spacing w:before="0" w:beforeAutospacing="0" w:after="0" w:afterAutospacing="0"/>
                    <w:ind w:left="0"/>
                  </w:pPr>
                  <w:r w:rsidRPr="00B27723">
                    <w:t> 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Формы и методы </w:t>
                  </w:r>
                  <w:proofErr w:type="gramStart"/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мониторинга  личностных результатов освоения основной образовательной программы основного  общего образования</w:t>
                  </w:r>
                  <w:proofErr w:type="gramEnd"/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0" w:type="dxa"/>
                </w:tcPr>
                <w:p w:rsidR="00B05FED" w:rsidRPr="00B27723" w:rsidRDefault="00B05FED" w:rsidP="00934679">
                  <w:pPr>
                    <w:pStyle w:val="a3"/>
                    <w:spacing w:before="0" w:beforeAutospacing="0" w:after="0" w:afterAutospacing="0"/>
                    <w:ind w:left="0"/>
                    <w:rPr>
                      <w:b/>
                    </w:rPr>
                  </w:pPr>
                  <w:r w:rsidRPr="00B27723">
                    <w:rPr>
                      <w:rStyle w:val="ab"/>
                      <w:b w:val="0"/>
                    </w:rPr>
                    <w:t>Методические семинары-практикумы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октября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 декабря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 января</w:t>
                  </w:r>
                </w:p>
              </w:tc>
              <w:tc>
                <w:tcPr>
                  <w:tcW w:w="2039" w:type="dxa"/>
                </w:tcPr>
                <w:p w:rsidR="00B05FED" w:rsidRDefault="00B05FED" w:rsidP="00B05F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</w:t>
                  </w:r>
                </w:p>
                <w:p w:rsidR="00B05FED" w:rsidRPr="00934679" w:rsidRDefault="00B05FED" w:rsidP="00B05F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УВР</w:t>
                  </w:r>
                </w:p>
              </w:tc>
              <w:tc>
                <w:tcPr>
                  <w:tcW w:w="2580" w:type="dxa"/>
                  <w:vMerge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05FED" w:rsidRPr="00B27723" w:rsidTr="00CC6F7E">
              <w:trPr>
                <w:trHeight w:val="816"/>
              </w:trPr>
              <w:tc>
                <w:tcPr>
                  <w:tcW w:w="3415" w:type="dxa"/>
                  <w:tcBorders>
                    <w:top w:val="nil"/>
                  </w:tcBorders>
                </w:tcPr>
                <w:p w:rsidR="00B05FED" w:rsidRPr="00B27723" w:rsidRDefault="00B05FED" w:rsidP="00934679">
                  <w:pPr>
                    <w:tabs>
                      <w:tab w:val="num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«Формирование                                                мотивационных установок у участников образовательного процесса к организации и проведению ОГЭ».</w:t>
                  </w:r>
                </w:p>
              </w:tc>
              <w:tc>
                <w:tcPr>
                  <w:tcW w:w="2700" w:type="dxa"/>
                  <w:tcBorders>
                    <w:top w:val="nil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 совещание</w:t>
                  </w:r>
                </w:p>
              </w:tc>
              <w:tc>
                <w:tcPr>
                  <w:tcW w:w="1622" w:type="dxa"/>
                  <w:tcBorders>
                    <w:top w:val="nil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ноября</w:t>
                  </w:r>
                </w:p>
              </w:tc>
              <w:tc>
                <w:tcPr>
                  <w:tcW w:w="2039" w:type="dxa"/>
                  <w:tcBorders>
                    <w:top w:val="nil"/>
                  </w:tcBorders>
                </w:tcPr>
                <w:p w:rsidR="00B05FED" w:rsidRPr="00B27723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проблемной группы</w:t>
                  </w:r>
                </w:p>
              </w:tc>
              <w:tc>
                <w:tcPr>
                  <w:tcW w:w="2580" w:type="dxa"/>
                  <w:vMerge/>
                  <w:tcBorders>
                    <w:top w:val="nil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05FED" w:rsidRPr="00B27723" w:rsidTr="00CC6F7E">
              <w:trPr>
                <w:trHeight w:val="503"/>
              </w:trPr>
              <w:tc>
                <w:tcPr>
                  <w:tcW w:w="3415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«Современный урок. Требования ФГОС»</w:t>
                  </w:r>
                </w:p>
              </w:tc>
              <w:tc>
                <w:tcPr>
                  <w:tcW w:w="2700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 совещание</w:t>
                  </w:r>
                </w:p>
              </w:tc>
              <w:tc>
                <w:tcPr>
                  <w:tcW w:w="1622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января</w:t>
                  </w:r>
                </w:p>
              </w:tc>
              <w:tc>
                <w:tcPr>
                  <w:tcW w:w="2039" w:type="dxa"/>
                </w:tcPr>
                <w:p w:rsidR="00B05FED" w:rsidRPr="00B27723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проблемной группы</w:t>
                  </w:r>
                </w:p>
              </w:tc>
              <w:tc>
                <w:tcPr>
                  <w:tcW w:w="2580" w:type="dxa"/>
                  <w:vMerge/>
                  <w:tcBorders>
                    <w:top w:val="nil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05FED" w:rsidRPr="00B27723" w:rsidTr="00CC6F7E">
              <w:tc>
                <w:tcPr>
                  <w:tcW w:w="3415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Использование возможностей внеклассной работы  по предмету для формирования ключевых компетентностей учащихся</w:t>
                  </w:r>
                </w:p>
              </w:tc>
              <w:tc>
                <w:tcPr>
                  <w:tcW w:w="2700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предметные декады</w:t>
                  </w:r>
                </w:p>
              </w:tc>
              <w:tc>
                <w:tcPr>
                  <w:tcW w:w="162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039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Учителя </w:t>
                  </w:r>
                  <w:proofErr w:type="gramStart"/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-п</w:t>
                  </w:r>
                  <w:proofErr w:type="gramEnd"/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редметники</w:t>
                  </w:r>
                </w:p>
              </w:tc>
              <w:tc>
                <w:tcPr>
                  <w:tcW w:w="2580" w:type="dxa"/>
                  <w:vMerge/>
                  <w:tcBorders>
                    <w:top w:val="nil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05FED" w:rsidRPr="00B27723" w:rsidTr="00CC6F7E">
              <w:tc>
                <w:tcPr>
                  <w:tcW w:w="3415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Посещение уроков  </w:t>
                  </w: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администрацией</w:t>
                  </w:r>
                </w:p>
              </w:tc>
              <w:tc>
                <w:tcPr>
                  <w:tcW w:w="2700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административный </w:t>
                  </w: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контроль</w:t>
                  </w:r>
                </w:p>
              </w:tc>
              <w:tc>
                <w:tcPr>
                  <w:tcW w:w="162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в течение </w:t>
                  </w: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года</w:t>
                  </w:r>
                </w:p>
              </w:tc>
              <w:tc>
                <w:tcPr>
                  <w:tcW w:w="2039" w:type="dxa"/>
                </w:tcPr>
                <w:p w:rsidR="00B05FED" w:rsidRPr="00934679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</w:t>
                  </w: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УВР</w:t>
                  </w:r>
                </w:p>
              </w:tc>
              <w:tc>
                <w:tcPr>
                  <w:tcW w:w="2580" w:type="dxa"/>
                  <w:vMerge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05FED" w:rsidRPr="00B27723" w:rsidTr="00CC6F7E">
              <w:tc>
                <w:tcPr>
                  <w:tcW w:w="3415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Работа педагогов школы по внедрению ФГОС НОО </w:t>
                  </w:r>
                  <w:proofErr w:type="gramStart"/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ООО</w:t>
                  </w:r>
                  <w:proofErr w:type="gramEnd"/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0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методические дни</w:t>
                  </w:r>
                </w:p>
              </w:tc>
              <w:tc>
                <w:tcPr>
                  <w:tcW w:w="162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039" w:type="dxa"/>
                </w:tcPr>
                <w:p w:rsidR="00B05FED" w:rsidRPr="00934679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</w:tc>
              <w:tc>
                <w:tcPr>
                  <w:tcW w:w="2580" w:type="dxa"/>
                  <w:vMerge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5FED" w:rsidRPr="00B27723" w:rsidTr="00CC6F7E">
              <w:tc>
                <w:tcPr>
                  <w:tcW w:w="3415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работы коллектива над единой методической темой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аналитические процедуры: самоанализ, анкетирование, беседы, наблюдение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039" w:type="dxa"/>
                </w:tcPr>
                <w:p w:rsidR="00B05FED" w:rsidRPr="00934679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</w:tc>
              <w:tc>
                <w:tcPr>
                  <w:tcW w:w="2580" w:type="dxa"/>
                  <w:vMerge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05FED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ED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повышению методического мастерства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3520"/>
              <w:gridCol w:w="2041"/>
              <w:gridCol w:w="2041"/>
              <w:gridCol w:w="2041"/>
            </w:tblGrid>
            <w:tr w:rsidR="00B05FED" w:rsidRPr="00B27723" w:rsidTr="00CC6F7E">
              <w:trPr>
                <w:trHeight w:val="397"/>
              </w:trPr>
              <w:tc>
                <w:tcPr>
                  <w:tcW w:w="56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3520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и методы</w:t>
                  </w:r>
                </w:p>
              </w:tc>
            </w:tr>
            <w:tr w:rsidR="00B05FED" w:rsidRPr="00B27723" w:rsidTr="00CC6F7E">
              <w:trPr>
                <w:trHeight w:val="397"/>
              </w:trPr>
              <w:tc>
                <w:tcPr>
                  <w:tcW w:w="56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2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планов повышения квалификации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41" w:type="dxa"/>
                </w:tcPr>
                <w:p w:rsidR="00B05FED" w:rsidRDefault="00B05FED" w:rsidP="00CC6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</w:t>
                  </w:r>
                </w:p>
                <w:p w:rsidR="00B05FED" w:rsidRPr="00934679" w:rsidRDefault="00B05FED" w:rsidP="00CC6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УВР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 с учителями</w:t>
                  </w:r>
                </w:p>
              </w:tc>
            </w:tr>
            <w:tr w:rsidR="00B05FED" w:rsidRPr="00B27723" w:rsidTr="00CC6F7E">
              <w:trPr>
                <w:trHeight w:val="397"/>
              </w:trPr>
              <w:tc>
                <w:tcPr>
                  <w:tcW w:w="56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2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Взаимопосещение уроков,  кружков, внеклассных мероприятий у коллег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2041" w:type="dxa"/>
                </w:tcPr>
                <w:p w:rsidR="00B05FED" w:rsidRDefault="00B05FED" w:rsidP="00CC6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</w:t>
                  </w:r>
                </w:p>
                <w:p w:rsidR="00B05FED" w:rsidRPr="00934679" w:rsidRDefault="00B05FED" w:rsidP="00CC6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УВР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Посещение, анализ, обсуждение</w:t>
                  </w:r>
                </w:p>
              </w:tc>
            </w:tr>
            <w:tr w:rsidR="00B05FED" w:rsidRPr="00B27723" w:rsidTr="00CC6F7E">
              <w:trPr>
                <w:trHeight w:val="397"/>
              </w:trPr>
              <w:tc>
                <w:tcPr>
                  <w:tcW w:w="56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2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школьных педсоветах, совещаниях, семинарах, работе творческих групп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5FED" w:rsidRPr="00B27723" w:rsidTr="00CC6F7E">
              <w:trPr>
                <w:trHeight w:val="397"/>
              </w:trPr>
              <w:tc>
                <w:tcPr>
                  <w:tcW w:w="56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2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методических днях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проблемной группы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уроков, их анализ</w:t>
                  </w:r>
                </w:p>
              </w:tc>
            </w:tr>
            <w:tr w:rsidR="00B05FED" w:rsidRPr="00B27723" w:rsidTr="00CC6F7E">
              <w:trPr>
                <w:trHeight w:val="397"/>
              </w:trPr>
              <w:tc>
                <w:tcPr>
                  <w:tcW w:w="56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2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проведении районных семинаров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5FED" w:rsidRPr="00B27723" w:rsidTr="00CC6F7E">
              <w:trPr>
                <w:trHeight w:val="397"/>
              </w:trPr>
              <w:tc>
                <w:tcPr>
                  <w:tcW w:w="56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2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творческих групп и МО классных руководителей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проблемной группы</w:t>
                  </w:r>
                </w:p>
              </w:tc>
              <w:tc>
                <w:tcPr>
                  <w:tcW w:w="2041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Заседания </w:t>
                  </w:r>
                </w:p>
              </w:tc>
            </w:tr>
          </w:tbl>
          <w:p w:rsidR="00B05FED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ED" w:rsidRPr="00934679" w:rsidRDefault="00B05FED" w:rsidP="00743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4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3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абота с</w:t>
            </w:r>
            <w:r w:rsidRPr="0093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вновь прибывшими педагогами</w:t>
            </w:r>
          </w:p>
          <w:p w:rsidR="00B05FED" w:rsidRPr="00934679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2"/>
              <w:gridCol w:w="4511"/>
              <w:gridCol w:w="1242"/>
              <w:gridCol w:w="1895"/>
              <w:gridCol w:w="1981"/>
            </w:tblGrid>
            <w:tr w:rsidR="00B05FED" w:rsidRPr="00934679" w:rsidTr="00743AC8">
              <w:tc>
                <w:tcPr>
                  <w:tcW w:w="280" w:type="pct"/>
                </w:tcPr>
                <w:p w:rsidR="00B05FED" w:rsidRPr="00934679" w:rsidRDefault="00B05FED" w:rsidP="00743AC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11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609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929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Форма и методы</w:t>
                  </w:r>
                </w:p>
              </w:tc>
              <w:tc>
                <w:tcPr>
                  <w:tcW w:w="971" w:type="pct"/>
                </w:tcPr>
                <w:p w:rsidR="00B05FED" w:rsidRPr="00743AC8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4"/>
                    </w:rPr>
                  </w:pPr>
                  <w:r w:rsidRPr="00743AC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4"/>
                    </w:rPr>
                    <w:t>Ответственные</w:t>
                  </w:r>
                </w:p>
              </w:tc>
            </w:tr>
            <w:tr w:rsidR="00B05FED" w:rsidRPr="00934679" w:rsidTr="00743AC8">
              <w:tc>
                <w:tcPr>
                  <w:tcW w:w="280" w:type="pct"/>
                </w:tcPr>
                <w:p w:rsidR="00B05FED" w:rsidRPr="00934679" w:rsidRDefault="00B05FED" w:rsidP="00743A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профе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ссиональных затруднений  молодого</w:t>
                  </w: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09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  <w:tc>
                <w:tcPr>
                  <w:tcW w:w="929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</w:t>
                  </w:r>
                </w:p>
              </w:tc>
              <w:tc>
                <w:tcPr>
                  <w:tcW w:w="971" w:type="pct"/>
                </w:tcPr>
                <w:p w:rsidR="00B05FED" w:rsidRPr="00934679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</w:tc>
            </w:tr>
            <w:tr w:rsidR="00B05FED" w:rsidRPr="00934679" w:rsidTr="00743AC8">
              <w:tc>
                <w:tcPr>
                  <w:tcW w:w="280" w:type="pct"/>
                </w:tcPr>
                <w:p w:rsidR="00B05FED" w:rsidRPr="00934679" w:rsidRDefault="00B05FED" w:rsidP="00934679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аставника</w:t>
                  </w: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оказа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методической помощи молодому </w:t>
                  </w: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09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  <w:tc>
                <w:tcPr>
                  <w:tcW w:w="929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методических объединений</w:t>
                  </w:r>
                </w:p>
              </w:tc>
              <w:tc>
                <w:tcPr>
                  <w:tcW w:w="971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B05FED" w:rsidRPr="00934679" w:rsidTr="00743AC8">
              <w:tc>
                <w:tcPr>
                  <w:tcW w:w="280" w:type="pct"/>
                </w:tcPr>
                <w:p w:rsidR="00B05FED" w:rsidRPr="00934679" w:rsidRDefault="00B05FED" w:rsidP="00934679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нормативными документами по организации образовательного процесса, разработанными в ОУ</w:t>
                  </w:r>
                </w:p>
              </w:tc>
              <w:tc>
                <w:tcPr>
                  <w:tcW w:w="609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  <w:tc>
                <w:tcPr>
                  <w:tcW w:w="929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Совещание при завуче</w:t>
                  </w:r>
                </w:p>
              </w:tc>
              <w:tc>
                <w:tcPr>
                  <w:tcW w:w="971" w:type="pct"/>
                </w:tcPr>
                <w:p w:rsidR="00B05FED" w:rsidRPr="00934679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</w:tc>
            </w:tr>
            <w:tr w:rsidR="00B05FED" w:rsidRPr="00934679" w:rsidTr="00743AC8">
              <w:tc>
                <w:tcPr>
                  <w:tcW w:w="280" w:type="pct"/>
                </w:tcPr>
                <w:p w:rsidR="00B05FED" w:rsidRPr="00934679" w:rsidRDefault="00B05FED" w:rsidP="00934679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1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      </w:r>
                </w:p>
              </w:tc>
              <w:tc>
                <w:tcPr>
                  <w:tcW w:w="609" w:type="pct"/>
                </w:tcPr>
                <w:p w:rsidR="00B05FED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</w:t>
                  </w:r>
                </w:p>
                <w:p w:rsidR="00B05FED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года</w:t>
                  </w:r>
                </w:p>
              </w:tc>
              <w:tc>
                <w:tcPr>
                  <w:tcW w:w="929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наставника и молодого специалиста</w:t>
                  </w:r>
                </w:p>
              </w:tc>
              <w:tc>
                <w:tcPr>
                  <w:tcW w:w="971" w:type="pct"/>
                </w:tcPr>
                <w:p w:rsidR="00B05FED" w:rsidRPr="00934679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</w:tc>
            </w:tr>
            <w:tr w:rsidR="00B05FED" w:rsidRPr="00934679" w:rsidTr="00743AC8">
              <w:tc>
                <w:tcPr>
                  <w:tcW w:w="280" w:type="pct"/>
                </w:tcPr>
                <w:p w:rsidR="00B05FED" w:rsidRPr="00934679" w:rsidRDefault="00B05FED" w:rsidP="00934679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11" w:type="pct"/>
                </w:tcPr>
                <w:p w:rsidR="00B05FED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Посещение уроков, внеклассных </w:t>
                  </w: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мероприятий по предмету.</w:t>
                  </w:r>
                </w:p>
                <w:p w:rsidR="00B05FED" w:rsidRPr="00934679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</w:tcPr>
                <w:p w:rsidR="00B05FED" w:rsidRPr="00934679" w:rsidRDefault="00B05FED" w:rsidP="00CC6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течение </w:t>
                  </w: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года</w:t>
                  </w:r>
                </w:p>
              </w:tc>
              <w:tc>
                <w:tcPr>
                  <w:tcW w:w="929" w:type="pct"/>
                </w:tcPr>
                <w:p w:rsidR="00B05FED" w:rsidRPr="00743AC8" w:rsidRDefault="00B05FED" w:rsidP="00CC6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43AC8">
                    <w:rPr>
                      <w:rFonts w:ascii="Times New Roman" w:hAnsi="Times New Roman" w:cs="Times New Roman"/>
                      <w:sz w:val="20"/>
                      <w:szCs w:val="24"/>
                    </w:rPr>
                    <w:lastRenderedPageBreak/>
                    <w:t xml:space="preserve">Работа наставника </w:t>
                  </w:r>
                  <w:r w:rsidRPr="00743AC8">
                    <w:rPr>
                      <w:rFonts w:ascii="Times New Roman" w:hAnsi="Times New Roman" w:cs="Times New Roman"/>
                      <w:sz w:val="20"/>
                      <w:szCs w:val="24"/>
                    </w:rPr>
                    <w:lastRenderedPageBreak/>
                    <w:t>и молодого специалиста</w:t>
                  </w:r>
                </w:p>
              </w:tc>
              <w:tc>
                <w:tcPr>
                  <w:tcW w:w="971" w:type="pct"/>
                </w:tcPr>
                <w:p w:rsidR="00B05FED" w:rsidRPr="00743AC8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Администрация </w:t>
                  </w:r>
                </w:p>
              </w:tc>
            </w:tr>
            <w:tr w:rsidR="00B05FED" w:rsidRPr="00934679" w:rsidTr="00743AC8">
              <w:tc>
                <w:tcPr>
                  <w:tcW w:w="280" w:type="pct"/>
                </w:tcPr>
                <w:p w:rsidR="00B05FED" w:rsidRPr="00934679" w:rsidRDefault="00B05FED" w:rsidP="00934679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211" w:type="pct"/>
                </w:tcPr>
                <w:p w:rsidR="00B05FED" w:rsidRPr="00934679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Мониторинг удовлетворенности молодых педагогов качеством оказываемой услуги 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результатами своей деятельности)</w:t>
                  </w:r>
                </w:p>
              </w:tc>
              <w:tc>
                <w:tcPr>
                  <w:tcW w:w="609" w:type="pct"/>
                </w:tcPr>
                <w:p w:rsidR="00B05FED" w:rsidRPr="00934679" w:rsidRDefault="00B05FED" w:rsidP="00CC6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929" w:type="pct"/>
                </w:tcPr>
                <w:p w:rsidR="00B05FED" w:rsidRPr="00934679" w:rsidRDefault="00B05FED" w:rsidP="00CC6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Анкетирование </w:t>
                  </w:r>
                </w:p>
              </w:tc>
              <w:tc>
                <w:tcPr>
                  <w:tcW w:w="971" w:type="pct"/>
                </w:tcPr>
                <w:p w:rsidR="00B05FED" w:rsidRPr="00934679" w:rsidRDefault="00B05FED" w:rsidP="00CC6F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</w:tc>
            </w:tr>
          </w:tbl>
          <w:p w:rsidR="00B05FED" w:rsidRPr="00934679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5FED" w:rsidRPr="00934679" w:rsidRDefault="00B05FED" w:rsidP="00B0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0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квалификации, самообразование педагогов</w:t>
            </w:r>
          </w:p>
          <w:p w:rsidR="00B05FED" w:rsidRPr="00934679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tbl>
            <w:tblPr>
              <w:tblW w:w="516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5"/>
              <w:gridCol w:w="3483"/>
              <w:gridCol w:w="1612"/>
              <w:gridCol w:w="2102"/>
              <w:gridCol w:w="2904"/>
            </w:tblGrid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Форма и методы</w:t>
                  </w: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с аттестующимися педагогами</w:t>
                  </w:r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графику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Совещания индивидуальные консультации</w:t>
                  </w:r>
                </w:p>
                <w:p w:rsidR="00B05FED" w:rsidRPr="00934679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уроков</w:t>
                  </w: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посещения курсов повышения квалификации руководителями школы и педагогами </w:t>
                  </w:r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 июнь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Курсы повышения квалификации </w:t>
                  </w: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плановой курсовой подготовки педагогов.</w:t>
                  </w:r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 в течение года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</w:tc>
            </w:tr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методических, обучающих, практических семинаров</w:t>
                  </w:r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Семинары </w:t>
                  </w: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школ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Организация системы </w:t>
                  </w:r>
                  <w:proofErr w:type="spellStart"/>
                  <w:r w:rsidRPr="009346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взаимопосещения</w:t>
                  </w:r>
                  <w:proofErr w:type="spellEnd"/>
                  <w:r w:rsidRPr="009346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уроков</w:t>
                  </w:r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 в тетрадях посещений</w:t>
                  </w: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 ТГ, учителя</w:t>
                  </w:r>
                </w:p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нормативно- правовой базой аттестации педагогических работников</w:t>
                  </w:r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консультации</w:t>
                  </w:r>
                </w:p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</w:tc>
            </w:tr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учителей  над  методической темой по самообразованию</w:t>
                  </w:r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ТГ, индивидуальные консультации</w:t>
                  </w: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УВР,</w:t>
                  </w:r>
                </w:p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Руководители  ТГ</w:t>
                  </w:r>
                </w:p>
              </w:tc>
            </w:tr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</w:t>
                  </w:r>
                  <w:proofErr w:type="spell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соцзаказа</w:t>
                  </w:r>
                  <w:proofErr w:type="spellEnd"/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Договор </w:t>
                  </w: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Знакомство с новинками методической литературы, </w:t>
                  </w:r>
                  <w:proofErr w:type="spell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медиаресурсов</w:t>
                  </w:r>
                  <w:proofErr w:type="spell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вопросам инноваций, дидактики, знакомство с  современными нормативными документами </w:t>
                  </w:r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в интернете,  с периодикой</w:t>
                  </w: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Библиотекарь, </w:t>
                  </w:r>
                </w:p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ТГ, Заместитель директора по УВР</w:t>
                  </w:r>
                </w:p>
              </w:tc>
            </w:tr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творческих групп</w:t>
                  </w:r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ТГ</w:t>
                  </w: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ТГ</w:t>
                  </w:r>
                </w:p>
              </w:tc>
            </w:tr>
            <w:tr w:rsidR="00B05FED" w:rsidRPr="00934679" w:rsidTr="00CC6F7E">
              <w:tc>
                <w:tcPr>
                  <w:tcW w:w="287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2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педагогов в работе методической службы района</w:t>
                  </w:r>
                </w:p>
              </w:tc>
              <w:tc>
                <w:tcPr>
                  <w:tcW w:w="752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отдела образования</w:t>
                  </w:r>
                </w:p>
              </w:tc>
              <w:tc>
                <w:tcPr>
                  <w:tcW w:w="981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РМО</w:t>
                  </w:r>
                </w:p>
              </w:tc>
              <w:tc>
                <w:tcPr>
                  <w:tcW w:w="1355" w:type="pct"/>
                </w:tcPr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 ТГ, Зам</w:t>
                  </w:r>
                  <w:proofErr w:type="gramStart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34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УВР,</w:t>
                  </w:r>
                </w:p>
                <w:p w:rsidR="00B05FED" w:rsidRPr="00934679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5FED" w:rsidRPr="00934679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5FED" w:rsidRPr="00934679" w:rsidRDefault="00B05FED" w:rsidP="00934679">
            <w:pPr>
              <w:pStyle w:val="a3"/>
              <w:spacing w:before="0" w:beforeAutospacing="0" w:after="0" w:afterAutospacing="0"/>
              <w:ind w:left="0"/>
              <w:jc w:val="center"/>
              <w:rPr>
                <w:rStyle w:val="aa"/>
                <w:b/>
                <w:bCs/>
              </w:rPr>
            </w:pPr>
          </w:p>
          <w:p w:rsidR="00B05FED" w:rsidRPr="00934679" w:rsidRDefault="00B05FED" w:rsidP="00934679">
            <w:pPr>
              <w:pStyle w:val="a3"/>
              <w:spacing w:before="0" w:beforeAutospacing="0" w:after="0" w:afterAutospacing="0"/>
              <w:ind w:left="0"/>
              <w:jc w:val="center"/>
              <w:rPr>
                <w:rStyle w:val="aa"/>
                <w:b/>
                <w:bCs/>
              </w:rPr>
            </w:pPr>
          </w:p>
          <w:p w:rsidR="00B05FED" w:rsidRPr="00934679" w:rsidRDefault="00B05FED" w:rsidP="00934679">
            <w:pPr>
              <w:pStyle w:val="a3"/>
              <w:spacing w:before="0" w:beforeAutospacing="0" w:after="0" w:afterAutospacing="0"/>
              <w:ind w:left="0"/>
              <w:jc w:val="center"/>
              <w:rPr>
                <w:rStyle w:val="aa"/>
                <w:b/>
                <w:bCs/>
              </w:rPr>
            </w:pPr>
          </w:p>
          <w:p w:rsidR="00B05FED" w:rsidRPr="00934679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 – оценочная деятельность</w:t>
            </w:r>
          </w:p>
          <w:tbl>
            <w:tblPr>
              <w:tblW w:w="9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3406"/>
              <w:gridCol w:w="1984"/>
              <w:gridCol w:w="1984"/>
              <w:gridCol w:w="1984"/>
            </w:tblGrid>
            <w:tr w:rsidR="00B05FED" w:rsidRPr="00B27723" w:rsidTr="00CC6F7E">
              <w:tc>
                <w:tcPr>
                  <w:tcW w:w="56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6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уроков учителей с последующим обсуждением</w:t>
                  </w:r>
                </w:p>
              </w:tc>
              <w:tc>
                <w:tcPr>
                  <w:tcW w:w="1984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1984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  <w:tc>
                <w:tcPr>
                  <w:tcW w:w="1984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Анализ, обсуждение</w:t>
                  </w:r>
                </w:p>
              </w:tc>
            </w:tr>
            <w:tr w:rsidR="00B05FED" w:rsidRPr="00B27723" w:rsidTr="00CC6F7E">
              <w:tc>
                <w:tcPr>
                  <w:tcW w:w="56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6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учителей, учащихся, родителей</w:t>
                  </w:r>
                </w:p>
              </w:tc>
              <w:tc>
                <w:tcPr>
                  <w:tcW w:w="1984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1984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  <w:tc>
                <w:tcPr>
                  <w:tcW w:w="1984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Анкетирование </w:t>
                  </w:r>
                </w:p>
              </w:tc>
            </w:tr>
            <w:tr w:rsidR="00B05FED" w:rsidRPr="00B27723" w:rsidTr="00CC6F7E">
              <w:tc>
                <w:tcPr>
                  <w:tcW w:w="56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6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беседы с учителями</w:t>
                  </w:r>
                </w:p>
              </w:tc>
              <w:tc>
                <w:tcPr>
                  <w:tcW w:w="1984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1984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  <w:tc>
                <w:tcPr>
                  <w:tcW w:w="1984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</w:tr>
          </w:tbl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>. Внеурочная деятельность</w:t>
            </w:r>
          </w:p>
          <w:tbl>
            <w:tblPr>
              <w:tblpPr w:leftFromText="180" w:rightFromText="180" w:vertAnchor="text" w:horzAnchor="margin" w:tblpY="259"/>
              <w:tblOverlap w:val="never"/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5013"/>
              <w:gridCol w:w="2700"/>
              <w:gridCol w:w="1800"/>
            </w:tblGrid>
            <w:tr w:rsidR="00B05FED" w:rsidRPr="00B27723" w:rsidTr="00CC6F7E">
              <w:trPr>
                <w:trHeight w:val="3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школьных предметных олимпиад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Дупай О.Т.</w:t>
                  </w:r>
                </w:p>
              </w:tc>
            </w:tr>
            <w:tr w:rsidR="00B05FED" w:rsidRPr="00B27723" w:rsidTr="00CC6F7E">
              <w:trPr>
                <w:trHeight w:val="3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предметных декад: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Интернета (Урок </w:t>
                  </w:r>
                  <w:proofErr w:type="spellStart"/>
                  <w:proofErr w:type="gramStart"/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Интернет-безопасности</w:t>
                  </w:r>
                  <w:proofErr w:type="spellEnd"/>
                  <w:proofErr w:type="gramEnd"/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   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Декада предметов гуманитарного цикла              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Неделя правовых знаний            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-Декада предметов естественно-математического цикла    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Неделя физической культуры 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13.10 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ноября – 21 ноября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ноября – 4декабря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января -29 января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февраля  – 12 февраля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Дупай О.Т.</w:t>
                  </w:r>
                </w:p>
              </w:tc>
            </w:tr>
            <w:tr w:rsidR="00B05FED" w:rsidRPr="00B27723" w:rsidTr="00CC6F7E">
              <w:trPr>
                <w:trHeight w:val="3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контрольных </w:t>
                  </w:r>
                  <w:proofErr w:type="spellStart"/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срезовых</w:t>
                  </w:r>
                  <w:proofErr w:type="spellEnd"/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 и анализ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Дупай О.Т.</w:t>
                  </w:r>
                </w:p>
              </w:tc>
            </w:tr>
            <w:tr w:rsidR="00B05FED" w:rsidRPr="00B27723" w:rsidTr="00CC6F7E">
              <w:trPr>
                <w:trHeight w:val="3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учебного плана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Дупай О.Т.</w:t>
                  </w:r>
                </w:p>
              </w:tc>
            </w:tr>
            <w:tr w:rsidR="00B05FED" w:rsidRPr="00B27723" w:rsidTr="00CC6F7E">
              <w:trPr>
                <w:trHeight w:val="3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мониторинга учебного процесса за </w:t>
                  </w: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полугодие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Дупай О.Т.</w:t>
                  </w:r>
                </w:p>
              </w:tc>
            </w:tr>
            <w:tr w:rsidR="00B05FED" w:rsidRPr="00B27723" w:rsidTr="00CC6F7E">
              <w:trPr>
                <w:trHeight w:val="3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результативности работы творческих групп и МО классных руководителей за год: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-результативность по предмету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-отслеживание профессионального мастерства педагогов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-повышение педагогического и профессионального мастерства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-совершенствование содержания, форм, методов, средств обучения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-внеклассная работа по предмету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Витряк Т.Н.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Сапарова Л.Н.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Даминова Э.Ш.</w:t>
                  </w:r>
                </w:p>
              </w:tc>
            </w:tr>
          </w:tbl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ED" w:rsidRPr="00B05FED" w:rsidRDefault="00B05FED" w:rsidP="00B05FED">
            <w:pPr>
              <w:rPr>
                <w:b/>
                <w:bCs/>
                <w:iCs/>
              </w:rPr>
            </w:pPr>
            <w:r w:rsidRPr="00B05FED">
              <w:rPr>
                <w:b/>
                <w:bCs/>
                <w:iCs/>
              </w:rPr>
              <w:t>8.Работа с учащимися</w:t>
            </w:r>
          </w:p>
          <w:p w:rsidR="00B05FED" w:rsidRDefault="00B05FED" w:rsidP="00B0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5FED">
              <w:rPr>
                <w:rFonts w:ascii="Times New Roman" w:hAnsi="Times New Roman" w:cs="Times New Roman"/>
                <w:b/>
                <w:bCs/>
                <w:sz w:val="24"/>
              </w:rPr>
              <w:t xml:space="preserve">Задачи:  </w:t>
            </w:r>
            <w:r w:rsidRPr="00B05FED">
              <w:rPr>
                <w:rFonts w:ascii="Times New Roman" w:hAnsi="Times New Roman" w:cs="Times New Roman"/>
                <w:sz w:val="24"/>
              </w:rPr>
      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      </w:r>
          </w:p>
          <w:p w:rsidR="009510AB" w:rsidRPr="00B05FED" w:rsidRDefault="009510AB" w:rsidP="00B0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8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53"/>
              <w:gridCol w:w="3108"/>
              <w:gridCol w:w="2061"/>
            </w:tblGrid>
            <w:tr w:rsidR="00B05FED" w:rsidRPr="00B05FED" w:rsidTr="00B05FED">
              <w:trPr>
                <w:trHeight w:val="136"/>
              </w:trPr>
              <w:tc>
                <w:tcPr>
                  <w:tcW w:w="3753" w:type="dxa"/>
                </w:tcPr>
                <w:p w:rsidR="00B05FED" w:rsidRPr="00B05FED" w:rsidRDefault="00B05FED" w:rsidP="00B05F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5FED">
                    <w:rPr>
                      <w:rFonts w:ascii="Times New Roman" w:hAnsi="Times New Roman" w:cs="Times New Roman"/>
                      <w:sz w:val="24"/>
                    </w:rPr>
                    <w:t>Сроки проведения</w:t>
                  </w:r>
                </w:p>
              </w:tc>
              <w:tc>
                <w:tcPr>
                  <w:tcW w:w="3108" w:type="dxa"/>
                </w:tcPr>
                <w:p w:rsidR="00B05FED" w:rsidRPr="00B05FED" w:rsidRDefault="00B05FED" w:rsidP="00B05F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5FED">
                    <w:rPr>
                      <w:rFonts w:ascii="Times New Roman" w:hAnsi="Times New Roman" w:cs="Times New Roman"/>
                      <w:sz w:val="24"/>
                    </w:rPr>
                    <w:t>Тематика</w:t>
                  </w:r>
                </w:p>
                <w:p w:rsidR="00B05FED" w:rsidRPr="00B05FED" w:rsidRDefault="00B05FED" w:rsidP="00B05F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5FED">
                    <w:rPr>
                      <w:rFonts w:ascii="Times New Roman" w:hAnsi="Times New Roman" w:cs="Times New Roman"/>
                      <w:sz w:val="24"/>
                    </w:rPr>
                    <w:t>мероприятия</w:t>
                  </w:r>
                </w:p>
              </w:tc>
              <w:tc>
                <w:tcPr>
                  <w:tcW w:w="2061" w:type="dxa"/>
                </w:tcPr>
                <w:p w:rsidR="00B05FED" w:rsidRPr="00B05FED" w:rsidRDefault="00B05FED" w:rsidP="00B05F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5FED">
                    <w:rPr>
                      <w:rFonts w:ascii="Times New Roman" w:hAnsi="Times New Roman" w:cs="Times New Roman"/>
                      <w:sz w:val="24"/>
                    </w:rPr>
                    <w:t>Ответственный</w:t>
                  </w:r>
                </w:p>
              </w:tc>
            </w:tr>
            <w:tr w:rsidR="00B05FED" w:rsidRPr="00B05FED" w:rsidTr="00B05FED">
              <w:trPr>
                <w:trHeight w:val="136"/>
              </w:trPr>
              <w:tc>
                <w:tcPr>
                  <w:tcW w:w="3753" w:type="dxa"/>
                  <w:vAlign w:val="center"/>
                </w:tcPr>
                <w:p w:rsidR="00B05FED" w:rsidRPr="00B05FED" w:rsidRDefault="00B05FED" w:rsidP="00B05F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05FED">
                    <w:rPr>
                      <w:rFonts w:ascii="Times New Roman" w:hAnsi="Times New Roman" w:cs="Times New Roman"/>
                      <w:sz w:val="24"/>
                    </w:rPr>
                    <w:t xml:space="preserve">Октябрь-Ноябрь </w:t>
                  </w:r>
                </w:p>
              </w:tc>
              <w:tc>
                <w:tcPr>
                  <w:tcW w:w="3108" w:type="dxa"/>
                  <w:vAlign w:val="center"/>
                </w:tcPr>
                <w:p w:rsidR="00B05FED" w:rsidRPr="00B05FED" w:rsidRDefault="00B05FED" w:rsidP="00B05F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05FED">
                    <w:rPr>
                      <w:rFonts w:ascii="Times New Roman" w:hAnsi="Times New Roman" w:cs="Times New Roman"/>
                      <w:sz w:val="24"/>
                    </w:rPr>
                    <w:t>Муниципальный, школьный туры Всероссийской олимпиады школьников.</w:t>
                  </w:r>
                </w:p>
              </w:tc>
              <w:tc>
                <w:tcPr>
                  <w:tcW w:w="2061" w:type="dxa"/>
                  <w:vAlign w:val="center"/>
                </w:tcPr>
                <w:p w:rsidR="00B05FED" w:rsidRPr="00B05FED" w:rsidRDefault="00B05FED" w:rsidP="00B05F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05FED" w:rsidRPr="00B05FED" w:rsidTr="00B05FED">
              <w:trPr>
                <w:trHeight w:val="136"/>
              </w:trPr>
              <w:tc>
                <w:tcPr>
                  <w:tcW w:w="3753" w:type="dxa"/>
                  <w:vAlign w:val="center"/>
                </w:tcPr>
                <w:p w:rsidR="00B05FED" w:rsidRPr="00B05FED" w:rsidRDefault="00B05FED" w:rsidP="00B05F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05FED">
                    <w:rPr>
                      <w:rFonts w:ascii="Times New Roman" w:hAnsi="Times New Roman" w:cs="Times New Roman"/>
                      <w:sz w:val="24"/>
                    </w:rPr>
                    <w:t>В течение года.</w:t>
                  </w:r>
                </w:p>
              </w:tc>
              <w:tc>
                <w:tcPr>
                  <w:tcW w:w="3108" w:type="dxa"/>
                </w:tcPr>
                <w:p w:rsidR="00B05FED" w:rsidRPr="00B05FED" w:rsidRDefault="00B05FED" w:rsidP="00B05FED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 w:rsidRPr="00B05FED">
                    <w:rPr>
                      <w:b w:val="0"/>
                      <w:sz w:val="24"/>
                      <w:szCs w:val="24"/>
                    </w:rPr>
                    <w:t xml:space="preserve"> Участие в образовательных конкурсах для учащихся и педагогов</w:t>
                  </w:r>
                </w:p>
              </w:tc>
              <w:tc>
                <w:tcPr>
                  <w:tcW w:w="2061" w:type="dxa"/>
                </w:tcPr>
                <w:p w:rsidR="00B05FED" w:rsidRPr="00B05FED" w:rsidRDefault="00B05FED" w:rsidP="00B05FED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 w:rsidRPr="00B05FED">
                    <w:rPr>
                      <w:b w:val="0"/>
                      <w:sz w:val="24"/>
                      <w:szCs w:val="24"/>
                    </w:rPr>
                    <w:t xml:space="preserve">учителя </w:t>
                  </w:r>
                  <w:proofErr w:type="gramStart"/>
                  <w:r w:rsidRPr="00B05FED">
                    <w:rPr>
                      <w:b w:val="0"/>
                      <w:sz w:val="24"/>
                      <w:szCs w:val="24"/>
                    </w:rPr>
                    <w:t>-п</w:t>
                  </w:r>
                  <w:proofErr w:type="gramEnd"/>
                  <w:r w:rsidRPr="00B05FED">
                    <w:rPr>
                      <w:b w:val="0"/>
                      <w:sz w:val="24"/>
                      <w:szCs w:val="24"/>
                    </w:rPr>
                    <w:t>редметники</w:t>
                  </w:r>
                </w:p>
              </w:tc>
            </w:tr>
          </w:tbl>
          <w:p w:rsidR="00B05FED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ED" w:rsidRDefault="00B05FED" w:rsidP="00B05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ED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0AB" w:rsidRDefault="009510AB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ED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дни</w:t>
            </w:r>
          </w:p>
          <w:p w:rsidR="009510AB" w:rsidRPr="00B27723" w:rsidRDefault="009510AB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ED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: совершенствование мастерства педагогов по развитию ключевых компетенций учащихся на основе использования методов активного обучения.</w:t>
            </w:r>
          </w:p>
          <w:p w:rsidR="009510AB" w:rsidRPr="00B27723" w:rsidRDefault="009510AB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1. Повысить уровень компетентности педагогов по вопросу развития 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ключевых компетенций учащихся.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>2. Организовать профессиональное общение и обмен творческими находками в использовании активных методов работы.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3">
              <w:rPr>
                <w:rFonts w:ascii="Times New Roman" w:hAnsi="Times New Roman" w:cs="Times New Roman"/>
                <w:sz w:val="24"/>
                <w:szCs w:val="24"/>
              </w:rPr>
              <w:t xml:space="preserve">3. Продолжить работу по развитию педагогического мастерства как способности к творчеству, решению педагогических профессиональных задач. </w:t>
            </w:r>
          </w:p>
          <w:p w:rsidR="00B05FED" w:rsidRPr="00B27723" w:rsidRDefault="00B05FED" w:rsidP="00934679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23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Педсовет </w:t>
            </w:r>
            <w:r w:rsidRPr="00B27723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урок с позиции преемственности образовательного процесса </w:t>
            </w: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>на разных ступенях обучения</w:t>
            </w:r>
            <w:r w:rsidRPr="00B27723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5FED" w:rsidRPr="00B27723" w:rsidRDefault="00B05FED" w:rsidP="00934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723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Подготовка к педсовету:</w:t>
            </w: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6840"/>
              <w:gridCol w:w="2139"/>
            </w:tblGrid>
            <w:tr w:rsidR="00B05FED" w:rsidRPr="00B27723" w:rsidTr="00CC6F7E">
              <w:tc>
                <w:tcPr>
                  <w:tcW w:w="828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139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B05FED" w:rsidRPr="00B27723" w:rsidTr="00CC6F7E">
              <w:tc>
                <w:tcPr>
                  <w:tcW w:w="828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23.11.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Методическое совещание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«Организация современного урока с позиции преемственности»</w:t>
                  </w:r>
                </w:p>
              </w:tc>
              <w:tc>
                <w:tcPr>
                  <w:tcW w:w="2139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Дупай О.Т.</w:t>
                  </w:r>
                </w:p>
              </w:tc>
            </w:tr>
            <w:tr w:rsidR="00B05FED" w:rsidRPr="00B27723" w:rsidTr="00CC6F7E">
              <w:tc>
                <w:tcPr>
                  <w:tcW w:w="828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24.11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день: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Открытые уроки: </w:t>
                  </w: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 – 5 класс,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 – 3 класс</w:t>
                  </w:r>
                </w:p>
              </w:tc>
              <w:tc>
                <w:tcPr>
                  <w:tcW w:w="2139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Даминова Э.Ш.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Сапарова Л.Н.</w:t>
                  </w:r>
                </w:p>
              </w:tc>
            </w:tr>
            <w:tr w:rsidR="00B05FED" w:rsidRPr="00B27723" w:rsidTr="00CC6F7E">
              <w:tc>
                <w:tcPr>
                  <w:tcW w:w="828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25.11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день: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Открытые уроки: </w:t>
                  </w: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математика, занятие в ОДО</w:t>
                  </w:r>
                </w:p>
              </w:tc>
              <w:tc>
                <w:tcPr>
                  <w:tcW w:w="2139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Огорелкова И.А.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Торопова Л.Д.</w:t>
                  </w:r>
                </w:p>
              </w:tc>
            </w:tr>
            <w:tr w:rsidR="00B05FED" w:rsidRPr="00B27723" w:rsidTr="00CC6F7E">
              <w:tc>
                <w:tcPr>
                  <w:tcW w:w="828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28.11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Заседание педагогического совета на тему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7723">
                    <w:rPr>
                      <w:rStyle w:val="ab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B277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Современный урок с позиции преемственности образовательного процесса на разных ступенях обучения</w:t>
                  </w:r>
                  <w:r w:rsidRPr="00B27723">
                    <w:rPr>
                      <w:rStyle w:val="ab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»</w:t>
                  </w:r>
                  <w:r w:rsidRPr="00B277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Выступления: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«Преемственность как система педагогического партнерства и сотрудничества»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«Преемственность дошкольного и младшего школьного образования»</w:t>
                  </w:r>
                </w:p>
              </w:tc>
              <w:tc>
                <w:tcPr>
                  <w:tcW w:w="2139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Фиалковская Н.К.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Витряк Т.Н.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Тимкина Л.А.</w:t>
                  </w:r>
                </w:p>
              </w:tc>
            </w:tr>
          </w:tbl>
          <w:p w:rsidR="00B05FED" w:rsidRDefault="00B05FED" w:rsidP="00934679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7723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Педсовет</w:t>
            </w: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«Требования к уровню чтения в основной школе. Формирование смыслового чтения».</w:t>
            </w:r>
            <w:r w:rsidRPr="00B27723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                         </w:t>
            </w:r>
            <w:r w:rsidRPr="00B27723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Подготовка к педсовету:</w:t>
            </w: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6840"/>
              <w:gridCol w:w="2139"/>
            </w:tblGrid>
            <w:tr w:rsidR="00B05FED" w:rsidRPr="00B27723" w:rsidTr="00CC6F7E">
              <w:tc>
                <w:tcPr>
                  <w:tcW w:w="828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139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B05FED" w:rsidRPr="00B27723" w:rsidTr="00CC6F7E">
              <w:tc>
                <w:tcPr>
                  <w:tcW w:w="828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25.01.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день: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Открытые уроки: </w:t>
                  </w: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биология</w:t>
                  </w:r>
                </w:p>
              </w:tc>
              <w:tc>
                <w:tcPr>
                  <w:tcW w:w="2139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Витряк Т.Н.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5FED" w:rsidRPr="00B27723" w:rsidTr="00CC6F7E">
              <w:tc>
                <w:tcPr>
                  <w:tcW w:w="828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27.01.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день: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Открытые уроки: </w:t>
                  </w: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география 9 класс </w:t>
                  </w:r>
                </w:p>
              </w:tc>
              <w:tc>
                <w:tcPr>
                  <w:tcW w:w="2139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Дупай О.Т.</w:t>
                  </w:r>
                </w:p>
              </w:tc>
            </w:tr>
            <w:tr w:rsidR="00B05FED" w:rsidRPr="00B27723" w:rsidTr="00CC6F7E">
              <w:tc>
                <w:tcPr>
                  <w:tcW w:w="828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28.01.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день: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Открытые уроки: </w:t>
                  </w: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история</w:t>
                  </w:r>
                </w:p>
              </w:tc>
              <w:tc>
                <w:tcPr>
                  <w:tcW w:w="2139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Фиалковская Н.К.</w:t>
                  </w:r>
                </w:p>
              </w:tc>
            </w:tr>
            <w:tr w:rsidR="00B05FED" w:rsidRPr="00B27723" w:rsidTr="00CC6F7E">
              <w:tc>
                <w:tcPr>
                  <w:tcW w:w="828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30.01.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педагогического совета на тему «Требования к уровню чтения в основной школе. Формирование смыслового чтения».</w:t>
                  </w:r>
                  <w:r w:rsidRPr="00B27723">
                    <w:rPr>
                      <w:rStyle w:val="aa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      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словия организации эффективного обучения чтению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формирование смыслового чтения</w:t>
                  </w:r>
                </w:p>
              </w:tc>
              <w:tc>
                <w:tcPr>
                  <w:tcW w:w="2139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Фиалковская Н.К.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Сапарова Л.Н.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Даминова Э.Ш.</w:t>
                  </w:r>
                </w:p>
              </w:tc>
            </w:tr>
          </w:tbl>
          <w:p w:rsidR="00B05FED" w:rsidRDefault="00B05FED" w:rsidP="00934679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0AB" w:rsidRDefault="009510AB" w:rsidP="00934679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0AB" w:rsidRDefault="009510AB" w:rsidP="00934679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0AB" w:rsidRDefault="009510AB" w:rsidP="00934679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0AB" w:rsidRDefault="009510AB" w:rsidP="00934679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5FED" w:rsidRPr="00B27723" w:rsidRDefault="00B05FED" w:rsidP="009346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23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Педсовет</w:t>
            </w:r>
            <w:r w:rsidRPr="00B2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7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«Внеурочная деятельность в школе как важное условие реализации ФГОС нового поколения».</w:t>
            </w:r>
            <w:r w:rsidRPr="00B2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27723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Подготовка к педсовету: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5"/>
              <w:gridCol w:w="6840"/>
              <w:gridCol w:w="2402"/>
            </w:tblGrid>
            <w:tr w:rsidR="00B05FED" w:rsidRPr="00B27723" w:rsidTr="00CC6F7E">
              <w:tc>
                <w:tcPr>
                  <w:tcW w:w="895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402" w:type="dxa"/>
                </w:tcPr>
                <w:p w:rsidR="00B05FED" w:rsidRPr="00B27723" w:rsidRDefault="00B05FED" w:rsidP="00934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B05FED" w:rsidRPr="00B27723" w:rsidTr="00CC6F7E">
              <w:tc>
                <w:tcPr>
                  <w:tcW w:w="895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10-18.03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занятий по внеурочной деятельности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класс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класс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2402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Кулакова А.В.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Сапарова Л.Н.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Витряк Т.Н.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Даминова Э.Ш.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Боталов Н.Л.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Петелина Н.И.</w:t>
                  </w:r>
                </w:p>
              </w:tc>
            </w:tr>
            <w:tr w:rsidR="00B05FED" w:rsidRPr="00B27723" w:rsidTr="00CC6F7E">
              <w:tc>
                <w:tcPr>
                  <w:tcW w:w="895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24.03</w:t>
                  </w:r>
                </w:p>
              </w:tc>
              <w:tc>
                <w:tcPr>
                  <w:tcW w:w="6840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F0F0F"/>
                      <w:sz w:val="24"/>
                      <w:szCs w:val="24"/>
                      <w:lang w:eastAsia="en-US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Заседание педагогического совета на тему </w:t>
                  </w:r>
                  <w:r w:rsidRPr="00B277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«Внеурочная деятельность в школе как важное условие реализации ФГОС нового поколения».       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F0F0F"/>
                      <w:sz w:val="24"/>
                      <w:szCs w:val="24"/>
                      <w:lang w:eastAsia="en-US"/>
                    </w:rPr>
                  </w:pPr>
                  <w:r w:rsidRPr="00B27723">
                    <w:rPr>
                      <w:rFonts w:ascii="Times New Roman" w:eastAsia="Calibri" w:hAnsi="Times New Roman" w:cs="Times New Roman"/>
                      <w:color w:val="0F0F0F"/>
                      <w:sz w:val="24"/>
                      <w:szCs w:val="24"/>
                      <w:u w:val="single"/>
                      <w:lang w:eastAsia="en-US"/>
                    </w:rPr>
                    <w:t xml:space="preserve">Выступление по теме: </w:t>
                  </w:r>
                  <w:r w:rsidRPr="00B27723">
                    <w:rPr>
                      <w:rFonts w:ascii="Times New Roman" w:eastAsia="Calibri" w:hAnsi="Times New Roman" w:cs="Times New Roman"/>
                      <w:color w:val="0F0F0F"/>
                      <w:sz w:val="24"/>
                      <w:szCs w:val="24"/>
                      <w:lang w:eastAsia="en-US"/>
                    </w:rPr>
                    <w:t>Организация</w:t>
                  </w:r>
                  <w:r w:rsidRPr="00B277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внеурочной деятельности в классе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</w:tcPr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Фиалковская Н.К.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Кулакова А.В.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Сапарова Л.Н.</w:t>
                  </w:r>
                </w:p>
                <w:p w:rsidR="00B05FED" w:rsidRPr="00B27723" w:rsidRDefault="00B05FED" w:rsidP="00934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Витряк Т.Н.</w:t>
                  </w:r>
                </w:p>
              </w:tc>
            </w:tr>
          </w:tbl>
          <w:p w:rsidR="00B05FED" w:rsidRPr="00B27723" w:rsidRDefault="00B05FED" w:rsidP="0093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723" w:rsidRPr="00B27723" w:rsidRDefault="00B27723" w:rsidP="00B27723">
      <w:pPr>
        <w:jc w:val="center"/>
        <w:rPr>
          <w:rFonts w:ascii="Times New Roman" w:hAnsi="Times New Roman" w:cs="Times New Roman"/>
          <w:sz w:val="28"/>
        </w:rPr>
      </w:pPr>
    </w:p>
    <w:sectPr w:rsidR="00B27723" w:rsidRPr="00B27723" w:rsidSect="00B277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4E72D804"/>
    <w:lvl w:ilvl="0">
      <w:numFmt w:val="decimal"/>
      <w:lvlText w:val="*"/>
      <w:lvlJc w:val="left"/>
    </w:lvl>
  </w:abstractNum>
  <w:abstractNum w:abstractNumId="1">
    <w:nsid w:val="004163E2"/>
    <w:multiLevelType w:val="hybridMultilevel"/>
    <w:tmpl w:val="59D25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57E15"/>
    <w:multiLevelType w:val="hybridMultilevel"/>
    <w:tmpl w:val="5BA0865E"/>
    <w:lvl w:ilvl="0" w:tplc="2CE821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05537D"/>
    <w:multiLevelType w:val="multilevel"/>
    <w:tmpl w:val="CE9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b/>
        <w:color w:val="00330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b/>
        <w:color w:val="003300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  <w:b/>
        <w:color w:val="00330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  <w:color w:val="003300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  <w:b/>
        <w:color w:val="003300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  <w:b/>
        <w:color w:val="003300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  <w:b/>
        <w:color w:val="003300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  <w:b/>
        <w:color w:val="003300"/>
      </w:rPr>
    </w:lvl>
  </w:abstractNum>
  <w:abstractNum w:abstractNumId="4">
    <w:nsid w:val="05DE52B2"/>
    <w:multiLevelType w:val="hybridMultilevel"/>
    <w:tmpl w:val="8C38D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21AA2"/>
    <w:multiLevelType w:val="hybridMultilevel"/>
    <w:tmpl w:val="A802D8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D1460E"/>
    <w:multiLevelType w:val="hybridMultilevel"/>
    <w:tmpl w:val="238E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47744"/>
    <w:multiLevelType w:val="hybridMultilevel"/>
    <w:tmpl w:val="A9B2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B0303"/>
    <w:multiLevelType w:val="hybridMultilevel"/>
    <w:tmpl w:val="A300C94C"/>
    <w:lvl w:ilvl="0" w:tplc="EA6CE8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E7CF3"/>
    <w:multiLevelType w:val="multilevel"/>
    <w:tmpl w:val="C6F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6075C"/>
    <w:multiLevelType w:val="hybridMultilevel"/>
    <w:tmpl w:val="010A5108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4">
    <w:nsid w:val="39A122B7"/>
    <w:multiLevelType w:val="hybridMultilevel"/>
    <w:tmpl w:val="0F08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A7487"/>
    <w:multiLevelType w:val="multilevel"/>
    <w:tmpl w:val="5DB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20E7E"/>
    <w:multiLevelType w:val="multilevel"/>
    <w:tmpl w:val="53B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37DC9"/>
    <w:multiLevelType w:val="multilevel"/>
    <w:tmpl w:val="56EC09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11414"/>
    <w:multiLevelType w:val="multilevel"/>
    <w:tmpl w:val="F68A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AA75B9"/>
    <w:multiLevelType w:val="hybridMultilevel"/>
    <w:tmpl w:val="2B6C2932"/>
    <w:lvl w:ilvl="0" w:tplc="ED3A6EE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A44F3"/>
    <w:multiLevelType w:val="hybridMultilevel"/>
    <w:tmpl w:val="D4DA6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37F90"/>
    <w:multiLevelType w:val="multilevel"/>
    <w:tmpl w:val="FFF8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C5092"/>
    <w:multiLevelType w:val="hybridMultilevel"/>
    <w:tmpl w:val="763C6A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575035C"/>
    <w:multiLevelType w:val="multilevel"/>
    <w:tmpl w:val="2386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5">
    <w:nsid w:val="6E5C1F4A"/>
    <w:multiLevelType w:val="hybridMultilevel"/>
    <w:tmpl w:val="A3880A02"/>
    <w:lvl w:ilvl="0" w:tplc="51BE7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37C35"/>
    <w:multiLevelType w:val="multilevel"/>
    <w:tmpl w:val="58F6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E44F3"/>
    <w:multiLevelType w:val="hybridMultilevel"/>
    <w:tmpl w:val="67242C1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7"/>
  </w:num>
  <w:num w:numId="7">
    <w:abstractNumId w:val="3"/>
  </w:num>
  <w:num w:numId="8">
    <w:abstractNumId w:val="22"/>
  </w:num>
  <w:num w:numId="9">
    <w:abstractNumId w:val="13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0"/>
  </w:num>
  <w:num w:numId="12">
    <w:abstractNumId w:val="26"/>
  </w:num>
  <w:num w:numId="13">
    <w:abstractNumId w:val="18"/>
  </w:num>
  <w:num w:numId="14">
    <w:abstractNumId w:val="4"/>
  </w:num>
  <w:num w:numId="15">
    <w:abstractNumId w:val="12"/>
  </w:num>
  <w:num w:numId="16">
    <w:abstractNumId w:val="10"/>
  </w:num>
  <w:num w:numId="17">
    <w:abstractNumId w:val="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2"/>
  </w:num>
  <w:num w:numId="24">
    <w:abstractNumId w:val="24"/>
  </w:num>
  <w:num w:numId="25">
    <w:abstractNumId w:val="23"/>
  </w:num>
  <w:num w:numId="26">
    <w:abstractNumId w:val="21"/>
  </w:num>
  <w:num w:numId="27">
    <w:abstractNumId w:val="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723"/>
    <w:rsid w:val="00743AC8"/>
    <w:rsid w:val="00934679"/>
    <w:rsid w:val="009510AB"/>
    <w:rsid w:val="00B05FED"/>
    <w:rsid w:val="00B2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27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277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B2772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B27723"/>
    <w:pPr>
      <w:spacing w:before="100" w:beforeAutospacing="1" w:after="100" w:afterAutospacing="1" w:line="240" w:lineRule="auto"/>
      <w:ind w:left="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277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footer"/>
    <w:basedOn w:val="a"/>
    <w:link w:val="a5"/>
    <w:rsid w:val="00B27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2772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27723"/>
  </w:style>
  <w:style w:type="paragraph" w:styleId="a7">
    <w:name w:val="header"/>
    <w:basedOn w:val="a"/>
    <w:link w:val="a8"/>
    <w:rsid w:val="00B27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27723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2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a"/>
    <w:rsid w:val="00B27723"/>
    <w:pPr>
      <w:widowControl w:val="0"/>
      <w:autoSpaceDE w:val="0"/>
      <w:autoSpaceDN w:val="0"/>
      <w:spacing w:after="0" w:line="3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277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2772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basedOn w:val="a0"/>
    <w:uiPriority w:val="99"/>
    <w:qFormat/>
    <w:rsid w:val="00B27723"/>
    <w:rPr>
      <w:i/>
      <w:iCs/>
    </w:rPr>
  </w:style>
  <w:style w:type="character" w:styleId="ab">
    <w:name w:val="Strong"/>
    <w:basedOn w:val="a0"/>
    <w:uiPriority w:val="99"/>
    <w:qFormat/>
    <w:rsid w:val="00B27723"/>
    <w:rPr>
      <w:b/>
      <w:bCs/>
    </w:rPr>
  </w:style>
  <w:style w:type="paragraph" w:customStyle="1" w:styleId="ac">
    <w:name w:val="Содержимое таблицы"/>
    <w:basedOn w:val="a"/>
    <w:rsid w:val="00B27723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3">
    <w:name w:val="Body Text Indent 3"/>
    <w:basedOn w:val="a"/>
    <w:link w:val="30"/>
    <w:rsid w:val="00B277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7723"/>
    <w:rPr>
      <w:rFonts w:ascii="Times New Roman" w:eastAsia="Times New Roman" w:hAnsi="Times New Roman" w:cs="Times New Roman"/>
      <w:sz w:val="16"/>
      <w:szCs w:val="16"/>
    </w:rPr>
  </w:style>
  <w:style w:type="paragraph" w:customStyle="1" w:styleId="dlblinklove">
    <w:name w:val="dlb_linklove"/>
    <w:basedOn w:val="a"/>
    <w:rsid w:val="00B2772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723"/>
  </w:style>
  <w:style w:type="character" w:customStyle="1" w:styleId="spelle">
    <w:name w:val="spelle"/>
    <w:basedOn w:val="a0"/>
    <w:rsid w:val="00B27723"/>
  </w:style>
  <w:style w:type="character" w:styleId="ad">
    <w:name w:val="Hyperlink"/>
    <w:basedOn w:val="a0"/>
    <w:rsid w:val="00B27723"/>
    <w:rPr>
      <w:color w:val="0000FF"/>
      <w:u w:val="single"/>
    </w:rPr>
  </w:style>
  <w:style w:type="character" w:styleId="ae">
    <w:name w:val="FollowedHyperlink"/>
    <w:basedOn w:val="a0"/>
    <w:rsid w:val="00B27723"/>
    <w:rPr>
      <w:color w:val="800080"/>
      <w:u w:val="single"/>
    </w:rPr>
  </w:style>
  <w:style w:type="paragraph" w:customStyle="1" w:styleId="msonospacing0">
    <w:name w:val="msonospacing"/>
    <w:rsid w:val="00B2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B277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B2772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basedOn w:val="a"/>
    <w:uiPriority w:val="1"/>
    <w:qFormat/>
    <w:rsid w:val="00B2772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B2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B27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 (веб)1"/>
    <w:basedOn w:val="a"/>
    <w:rsid w:val="00B27723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B2772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en-US"/>
    </w:rPr>
  </w:style>
  <w:style w:type="paragraph" w:customStyle="1" w:styleId="p9">
    <w:name w:val="p9"/>
    <w:basedOn w:val="a"/>
    <w:rsid w:val="00B2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B2772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B27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greysize11">
    <w:name w:val="grey size11"/>
    <w:basedOn w:val="a0"/>
    <w:rsid w:val="00B27723"/>
  </w:style>
  <w:style w:type="character" w:customStyle="1" w:styleId="size10grey">
    <w:name w:val="size10 grey"/>
    <w:basedOn w:val="a0"/>
    <w:rsid w:val="00B27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2016-02-09T13:04:00Z</dcterms:created>
  <dcterms:modified xsi:type="dcterms:W3CDTF">2016-02-09T13:04:00Z</dcterms:modified>
</cp:coreProperties>
</file>