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95" w:rsidRPr="00F95695" w:rsidRDefault="00F95695" w:rsidP="00F95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695">
        <w:rPr>
          <w:rFonts w:ascii="Times New Roman" w:hAnsi="Times New Roman" w:cs="Times New Roman"/>
          <w:sz w:val="24"/>
          <w:szCs w:val="24"/>
        </w:rPr>
        <w:t>МАОУ Курьинская ООШ</w:t>
      </w:r>
    </w:p>
    <w:p w:rsidR="00F95695" w:rsidRDefault="00F95695" w:rsidP="00F9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FE0" w:rsidRPr="00F95695" w:rsidRDefault="00E13FE0" w:rsidP="00F9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69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13FE0" w:rsidRDefault="00E13FE0" w:rsidP="00F9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5695">
        <w:rPr>
          <w:rFonts w:ascii="Times New Roman" w:hAnsi="Times New Roman" w:cs="Times New Roman"/>
          <w:b/>
          <w:sz w:val="24"/>
          <w:szCs w:val="24"/>
        </w:rPr>
        <w:t xml:space="preserve">профилактической работы по предупреждению асоциального поведения  </w:t>
      </w:r>
      <w:proofErr w:type="gramStart"/>
      <w:r w:rsidRPr="00F956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95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695" w:rsidRDefault="00F95695" w:rsidP="00F9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F95695" w:rsidRPr="00F95695" w:rsidRDefault="00F95695" w:rsidP="00F9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FE0" w:rsidRPr="00F95695" w:rsidRDefault="00E13FE0" w:rsidP="00F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5">
        <w:rPr>
          <w:rFonts w:ascii="Times New Roman" w:hAnsi="Times New Roman" w:cs="Times New Roman"/>
          <w:b/>
          <w:sz w:val="24"/>
          <w:szCs w:val="24"/>
        </w:rPr>
        <w:t>1.Организационная работа.</w:t>
      </w:r>
    </w:p>
    <w:tbl>
      <w:tblPr>
        <w:tblpPr w:leftFromText="180" w:rightFromText="180" w:vertAnchor="text" w:horzAnchor="margin" w:tblpY="192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266"/>
        <w:gridCol w:w="1979"/>
        <w:gridCol w:w="2602"/>
      </w:tblGrid>
      <w:tr w:rsidR="00E13FE0" w:rsidRPr="00F95695" w:rsidTr="00A061ED">
        <w:tc>
          <w:tcPr>
            <w:tcW w:w="606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6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79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02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3FE0" w:rsidRPr="00F95695" w:rsidTr="00A061ED">
        <w:tc>
          <w:tcPr>
            <w:tcW w:w="606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списка обучающихся, неблагополучных семей, состоящих на ВШУ. Формирование банка данных </w:t>
            </w:r>
          </w:p>
        </w:tc>
        <w:tc>
          <w:tcPr>
            <w:tcW w:w="1979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2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E0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13FE0" w:rsidRPr="00F95695" w:rsidTr="00A061ED">
        <w:tc>
          <w:tcPr>
            <w:tcW w:w="606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</w:t>
            </w:r>
            <w:proofErr w:type="gram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1979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E0" w:rsidRPr="00F95695" w:rsidTr="00A061ED">
        <w:tc>
          <w:tcPr>
            <w:tcW w:w="606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обучающихся  в кружках и секциях </w:t>
            </w:r>
          </w:p>
        </w:tc>
        <w:tc>
          <w:tcPr>
            <w:tcW w:w="1979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2" w:type="dxa"/>
          </w:tcPr>
          <w:p w:rsidR="00E13FE0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в каникулярное время</w:t>
            </w:r>
          </w:p>
        </w:tc>
        <w:tc>
          <w:tcPr>
            <w:tcW w:w="1979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2602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Рейды по неблагополучным семьям, семьям учащихся группы риска, «особого внимания».</w:t>
            </w:r>
          </w:p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опекаемых детей (в соответствии с планом, по необходимости)</w:t>
            </w:r>
          </w:p>
        </w:tc>
        <w:tc>
          <w:tcPr>
            <w:tcW w:w="1979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2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правовому просвещению в школе.</w:t>
            </w:r>
          </w:p>
        </w:tc>
        <w:tc>
          <w:tcPr>
            <w:tcW w:w="1979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2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6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Деятельность по программе всеобуча:</w:t>
            </w:r>
          </w:p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занятий;</w:t>
            </w:r>
          </w:p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2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6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Март – август.</w:t>
            </w:r>
          </w:p>
        </w:tc>
        <w:tc>
          <w:tcPr>
            <w:tcW w:w="2602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13FE0" w:rsidRPr="00F95695" w:rsidRDefault="00E13FE0" w:rsidP="00F9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695">
        <w:rPr>
          <w:rFonts w:ascii="Times New Roman" w:hAnsi="Times New Roman" w:cs="Times New Roman"/>
          <w:b/>
          <w:sz w:val="24"/>
          <w:szCs w:val="24"/>
        </w:rPr>
        <w:t>2. Профилактическая работа с классами.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104"/>
        <w:gridCol w:w="2149"/>
        <w:gridCol w:w="2509"/>
      </w:tblGrid>
      <w:tr w:rsidR="00E13FE0" w:rsidRPr="00F95695" w:rsidTr="00A061ED">
        <w:tc>
          <w:tcPr>
            <w:tcW w:w="606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49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09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3FE0" w:rsidRPr="00F95695" w:rsidTr="00A061ED">
        <w:tc>
          <w:tcPr>
            <w:tcW w:w="606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профилактических классных часов.</w:t>
            </w:r>
          </w:p>
        </w:tc>
        <w:tc>
          <w:tcPr>
            <w:tcW w:w="2149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509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3FE0" w:rsidRPr="00F95695" w:rsidTr="00A061ED">
        <w:tc>
          <w:tcPr>
            <w:tcW w:w="606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правовой культуры, толерантного поведения.</w:t>
            </w:r>
          </w:p>
        </w:tc>
        <w:tc>
          <w:tcPr>
            <w:tcW w:w="2149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года (согласно планам) </w:t>
            </w:r>
          </w:p>
        </w:tc>
        <w:tc>
          <w:tcPr>
            <w:tcW w:w="2509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Индивидуальные и коллективные беседы медицинских работников.</w:t>
            </w:r>
          </w:p>
        </w:tc>
        <w:tc>
          <w:tcPr>
            <w:tcW w:w="2149" w:type="dxa"/>
          </w:tcPr>
          <w:p w:rsidR="00F95695" w:rsidRPr="00F95695" w:rsidRDefault="00F95695" w:rsidP="00F95695">
            <w:pPr>
              <w:tabs>
                <w:tab w:val="left" w:pos="360"/>
              </w:tabs>
              <w:spacing w:after="0" w:line="240" w:lineRule="auto"/>
              <w:ind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года</w:t>
            </w:r>
          </w:p>
        </w:tc>
        <w:tc>
          <w:tcPr>
            <w:tcW w:w="2509" w:type="dxa"/>
          </w:tcPr>
          <w:p w:rsidR="00F95695" w:rsidRPr="00F95695" w:rsidRDefault="00F95695" w:rsidP="00A0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День Здоровья. (Планы по мере проведения)</w:t>
            </w:r>
          </w:p>
        </w:tc>
        <w:tc>
          <w:tcPr>
            <w:tcW w:w="2149" w:type="dxa"/>
          </w:tcPr>
          <w:p w:rsidR="00F95695" w:rsidRPr="00F95695" w:rsidRDefault="00F95695" w:rsidP="00F95695">
            <w:pPr>
              <w:spacing w:after="0" w:line="240" w:lineRule="auto"/>
              <w:ind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95695" w:rsidRPr="00F95695" w:rsidRDefault="00F95695" w:rsidP="00F95695">
            <w:pPr>
              <w:spacing w:after="0" w:line="240" w:lineRule="auto"/>
              <w:ind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9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Развитие детского самоуправления в классах.</w:t>
            </w:r>
          </w:p>
        </w:tc>
        <w:tc>
          <w:tcPr>
            <w:tcW w:w="2149" w:type="dxa"/>
          </w:tcPr>
          <w:p w:rsidR="00F95695" w:rsidRPr="00F95695" w:rsidRDefault="00F95695" w:rsidP="00F95695">
            <w:pPr>
              <w:tabs>
                <w:tab w:val="left" w:pos="360"/>
              </w:tabs>
              <w:spacing w:after="0" w:line="240" w:lineRule="auto"/>
              <w:ind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года</w:t>
            </w:r>
          </w:p>
        </w:tc>
        <w:tc>
          <w:tcPr>
            <w:tcW w:w="2509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спортивных мероприятий (в соответствии с планом спортивно-массовых мероприятий школы)</w:t>
            </w:r>
          </w:p>
        </w:tc>
        <w:tc>
          <w:tcPr>
            <w:tcW w:w="2149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</w:tcPr>
          <w:p w:rsidR="00F95695" w:rsidRPr="00F95695" w:rsidRDefault="00F95695" w:rsidP="00A0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</w:tbl>
    <w:p w:rsidR="00E13FE0" w:rsidRPr="00F95695" w:rsidRDefault="00E13FE0" w:rsidP="00F9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695">
        <w:rPr>
          <w:rFonts w:ascii="Times New Roman" w:hAnsi="Times New Roman" w:cs="Times New Roman"/>
          <w:b/>
          <w:sz w:val="24"/>
          <w:szCs w:val="24"/>
        </w:rPr>
        <w:t>3.  Индивидуальная профилактическая работа с учащимися, состоящими на разных формах учета.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277"/>
        <w:gridCol w:w="1972"/>
        <w:gridCol w:w="2598"/>
      </w:tblGrid>
      <w:tr w:rsidR="00E13FE0" w:rsidRPr="00F95695" w:rsidTr="00A061ED">
        <w:tc>
          <w:tcPr>
            <w:tcW w:w="606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7" w:type="dxa"/>
          </w:tcPr>
          <w:p w:rsidR="00E13FE0" w:rsidRPr="00F95695" w:rsidRDefault="00E13FE0" w:rsidP="00F95695">
            <w:pPr>
              <w:spacing w:after="0" w:line="240" w:lineRule="auto"/>
              <w:ind w:firstLine="2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72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9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7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детей с </w:t>
            </w:r>
            <w:proofErr w:type="spell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семей, оказавшихся в социально-</w:t>
            </w:r>
            <w:r w:rsidRPr="00F9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опасном положении, Выявление учащихся «группы риска»</w:t>
            </w:r>
          </w:p>
        </w:tc>
        <w:tc>
          <w:tcPr>
            <w:tcW w:w="1972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98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7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детей с </w:t>
            </w:r>
            <w:proofErr w:type="spell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семьями, оказавшимися в социально-опасном положении, оказание социальной воспитательной и консультативной помощи.</w:t>
            </w:r>
          </w:p>
        </w:tc>
        <w:tc>
          <w:tcPr>
            <w:tcW w:w="1972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98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7" w:type="dxa"/>
          </w:tcPr>
          <w:p w:rsidR="00F95695" w:rsidRPr="00F95695" w:rsidRDefault="00F95695" w:rsidP="00F9569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изучению личностных особенностей обучающихся.</w:t>
            </w: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98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7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 в кружки и секции.</w:t>
            </w:r>
          </w:p>
        </w:tc>
        <w:tc>
          <w:tcPr>
            <w:tcW w:w="1972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98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95695" w:rsidRPr="00F95695" w:rsidTr="00A061ED">
        <w:tc>
          <w:tcPr>
            <w:tcW w:w="606" w:type="dxa"/>
          </w:tcPr>
          <w:p w:rsidR="00F95695" w:rsidRPr="00F95695" w:rsidRDefault="00F95695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</w:tcPr>
          <w:p w:rsidR="00F95695" w:rsidRPr="00F95695" w:rsidRDefault="00F95695" w:rsidP="00F95695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</w:t>
            </w:r>
            <w:proofErr w:type="spell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к общественно-полезной деятельности школы.</w:t>
            </w:r>
          </w:p>
        </w:tc>
        <w:tc>
          <w:tcPr>
            <w:tcW w:w="1972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98" w:type="dxa"/>
          </w:tcPr>
          <w:p w:rsidR="00F95695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E13FE0" w:rsidRPr="00F95695" w:rsidRDefault="00E13FE0" w:rsidP="00F9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695">
        <w:rPr>
          <w:rFonts w:ascii="Times New Roman" w:hAnsi="Times New Roman" w:cs="Times New Roman"/>
          <w:b/>
          <w:sz w:val="24"/>
          <w:szCs w:val="24"/>
        </w:rPr>
        <w:t>4. Профилактическая работа с родителями. Ранняя профилактика семейного неблагополучия.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5119"/>
        <w:gridCol w:w="1968"/>
        <w:gridCol w:w="2350"/>
      </w:tblGrid>
      <w:tr w:rsidR="00E13FE0" w:rsidRPr="00F95695" w:rsidTr="00A061ED">
        <w:trPr>
          <w:trHeight w:val="247"/>
        </w:trPr>
        <w:tc>
          <w:tcPr>
            <w:tcW w:w="63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9" w:type="dxa"/>
          </w:tcPr>
          <w:p w:rsidR="00E13FE0" w:rsidRPr="00F95695" w:rsidRDefault="00E13FE0" w:rsidP="00F95695">
            <w:pPr>
              <w:spacing w:after="0" w:line="240" w:lineRule="auto"/>
              <w:ind w:firstLine="2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6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50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3FE0" w:rsidRPr="00F95695" w:rsidTr="00A061ED">
        <w:trPr>
          <w:trHeight w:val="1030"/>
        </w:trPr>
        <w:tc>
          <w:tcPr>
            <w:tcW w:w="63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9" w:type="dxa"/>
          </w:tcPr>
          <w:p w:rsidR="00E13FE0" w:rsidRPr="00F95695" w:rsidRDefault="00E13FE0" w:rsidP="00F95695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обучающихся на дому  с целью обследования социально-бытовых условий проживания, </w:t>
            </w:r>
            <w:proofErr w:type="gram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 семьей и ребенком (согласно ФЗ РФ № 120), оказания помощи семье.</w:t>
            </w:r>
          </w:p>
        </w:tc>
        <w:tc>
          <w:tcPr>
            <w:tcW w:w="196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0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E0" w:rsidRPr="00F95695" w:rsidTr="00A061ED">
        <w:trPr>
          <w:trHeight w:val="1812"/>
        </w:trPr>
        <w:tc>
          <w:tcPr>
            <w:tcW w:w="63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– основная причина совершения правонарушений и преступлений»,</w:t>
            </w:r>
          </w:p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«Взаимоотношения в семье – отражение в ребенке», «Пути решения конфликтных ситуаций»</w:t>
            </w:r>
          </w:p>
        </w:tc>
        <w:tc>
          <w:tcPr>
            <w:tcW w:w="196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Во время рейдов, родительских собраний</w:t>
            </w:r>
          </w:p>
        </w:tc>
        <w:tc>
          <w:tcPr>
            <w:tcW w:w="2350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E0" w:rsidRPr="00F95695" w:rsidTr="00A061ED">
        <w:trPr>
          <w:trHeight w:val="247"/>
        </w:trPr>
        <w:tc>
          <w:tcPr>
            <w:tcW w:w="63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Индивидуальные семейные консультации.</w:t>
            </w:r>
          </w:p>
        </w:tc>
        <w:tc>
          <w:tcPr>
            <w:tcW w:w="196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3FE0" w:rsidRPr="00F95695" w:rsidTr="00A061ED">
        <w:trPr>
          <w:trHeight w:val="514"/>
        </w:trPr>
        <w:tc>
          <w:tcPr>
            <w:tcW w:w="63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9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общественно-значимых мероприятий</w:t>
            </w:r>
          </w:p>
        </w:tc>
        <w:tc>
          <w:tcPr>
            <w:tcW w:w="196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0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3FE0" w:rsidRPr="00F95695" w:rsidTr="00A061ED">
        <w:trPr>
          <w:trHeight w:val="1050"/>
        </w:trPr>
        <w:tc>
          <w:tcPr>
            <w:tcW w:w="63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9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управлению школой через работу Управляющего совета школы, родительских комитетов, родительское собрание.</w:t>
            </w:r>
          </w:p>
        </w:tc>
        <w:tc>
          <w:tcPr>
            <w:tcW w:w="196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13FE0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E13FE0" w:rsidRPr="00F95695" w:rsidRDefault="00E13FE0" w:rsidP="00F9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695">
        <w:rPr>
          <w:rFonts w:ascii="Times New Roman" w:hAnsi="Times New Roman" w:cs="Times New Roman"/>
          <w:b/>
          <w:sz w:val="24"/>
          <w:szCs w:val="24"/>
        </w:rPr>
        <w:t>5.  Работа с педагогическими кадрами.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5156"/>
        <w:gridCol w:w="1985"/>
        <w:gridCol w:w="2343"/>
      </w:tblGrid>
      <w:tr w:rsidR="00E13FE0" w:rsidRPr="00F95695" w:rsidTr="00F95695">
        <w:trPr>
          <w:trHeight w:val="530"/>
        </w:trPr>
        <w:tc>
          <w:tcPr>
            <w:tcW w:w="622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6" w:type="dxa"/>
          </w:tcPr>
          <w:p w:rsidR="00E13FE0" w:rsidRPr="00F95695" w:rsidRDefault="00E13FE0" w:rsidP="00F95695">
            <w:pPr>
              <w:spacing w:after="0" w:line="240" w:lineRule="auto"/>
              <w:ind w:firstLine="2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43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3FE0" w:rsidRPr="00F95695" w:rsidTr="00F95695">
        <w:trPr>
          <w:trHeight w:val="530"/>
        </w:trPr>
        <w:tc>
          <w:tcPr>
            <w:tcW w:w="622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6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педагогов.</w:t>
            </w:r>
          </w:p>
        </w:tc>
        <w:tc>
          <w:tcPr>
            <w:tcW w:w="1985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343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Соц. педагог.</w:t>
            </w:r>
          </w:p>
        </w:tc>
      </w:tr>
      <w:tr w:rsidR="00E13FE0" w:rsidRPr="00F95695" w:rsidTr="00F95695">
        <w:trPr>
          <w:trHeight w:val="95"/>
        </w:trPr>
        <w:tc>
          <w:tcPr>
            <w:tcW w:w="622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6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985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3" w:type="dxa"/>
          </w:tcPr>
          <w:p w:rsidR="00E13FE0" w:rsidRPr="00F95695" w:rsidRDefault="00F95695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E13FE0" w:rsidRPr="00F95695" w:rsidRDefault="00E13FE0" w:rsidP="00F95695">
      <w:pPr>
        <w:tabs>
          <w:tab w:val="left" w:pos="76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9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F95695">
        <w:rPr>
          <w:rFonts w:ascii="Times New Roman" w:hAnsi="Times New Roman" w:cs="Times New Roman"/>
          <w:b/>
          <w:bCs/>
          <w:sz w:val="24"/>
          <w:szCs w:val="24"/>
        </w:rPr>
        <w:t>Досуговая</w:t>
      </w:r>
      <w:proofErr w:type="spellEnd"/>
      <w:r w:rsidRPr="00F95695">
        <w:rPr>
          <w:rFonts w:ascii="Times New Roman" w:hAnsi="Times New Roman" w:cs="Times New Roman"/>
          <w:b/>
          <w:bCs/>
          <w:sz w:val="24"/>
          <w:szCs w:val="24"/>
        </w:rPr>
        <w:t xml:space="preserve">  работа с детьми:</w:t>
      </w:r>
    </w:p>
    <w:tbl>
      <w:tblPr>
        <w:tblW w:w="10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1"/>
        <w:gridCol w:w="1365"/>
        <w:gridCol w:w="1695"/>
        <w:gridCol w:w="2035"/>
      </w:tblGrid>
      <w:tr w:rsidR="00E13FE0" w:rsidRPr="00F95695" w:rsidTr="00A061ED">
        <w:trPr>
          <w:trHeight w:val="160"/>
        </w:trPr>
        <w:tc>
          <w:tcPr>
            <w:tcW w:w="5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13FE0" w:rsidRPr="00F95695" w:rsidTr="00A061ED">
        <w:trPr>
          <w:trHeight w:val="481"/>
        </w:trPr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воспитание через предметы – ОБЖ, литература, история, биология, химия; физическая культура.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E13FE0" w:rsidRPr="00F95695" w:rsidTr="00A061ED">
        <w:trPr>
          <w:trHeight w:val="242"/>
        </w:trPr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понимания социальных и медицинских последствий </w:t>
            </w:r>
            <w:proofErr w:type="spellStart"/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наркозависимости</w:t>
            </w:r>
            <w:proofErr w:type="spellEnd"/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13FE0" w:rsidRPr="00F95695" w:rsidTr="00A061ED">
        <w:trPr>
          <w:trHeight w:val="566"/>
        </w:trPr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стихов, рисунков, плакатов «Здоровье – это жизнь!»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5-9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FE0" w:rsidRPr="00F95695" w:rsidTr="00A061ED">
        <w:trPr>
          <w:trHeight w:val="236"/>
        </w:trPr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планам </w:t>
            </w:r>
            <w:proofErr w:type="spellStart"/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E0" w:rsidRPr="00F95695" w:rsidRDefault="00E13FE0" w:rsidP="00F95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E13FE0" w:rsidRPr="00F95695" w:rsidRDefault="00E13FE0" w:rsidP="00F9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FE0" w:rsidRPr="00F95695" w:rsidRDefault="00E13FE0" w:rsidP="00F9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FE0" w:rsidRPr="00F95695" w:rsidRDefault="00E13FE0" w:rsidP="00F9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695">
        <w:rPr>
          <w:rFonts w:ascii="Times New Roman" w:hAnsi="Times New Roman" w:cs="Times New Roman"/>
          <w:b/>
          <w:sz w:val="24"/>
          <w:szCs w:val="24"/>
        </w:rPr>
        <w:t>План проведения правовых лекториев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438"/>
        <w:gridCol w:w="2523"/>
        <w:gridCol w:w="2410"/>
      </w:tblGrid>
      <w:tr w:rsidR="00E13FE0" w:rsidRPr="00F95695" w:rsidTr="00863265">
        <w:trPr>
          <w:trHeight w:val="285"/>
        </w:trPr>
        <w:tc>
          <w:tcPr>
            <w:tcW w:w="817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38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523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10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E13FE0" w:rsidRPr="00F95695" w:rsidTr="00863265">
        <w:trPr>
          <w:trHeight w:val="285"/>
        </w:trPr>
        <w:tc>
          <w:tcPr>
            <w:tcW w:w="817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Примерно веди себя в школе, дома, на улице</w:t>
            </w:r>
          </w:p>
        </w:tc>
        <w:tc>
          <w:tcPr>
            <w:tcW w:w="2438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Моё и чужое</w:t>
            </w:r>
          </w:p>
        </w:tc>
        <w:tc>
          <w:tcPr>
            <w:tcW w:w="2523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Опасные ситуации на улице, на дороге</w:t>
            </w:r>
          </w:p>
        </w:tc>
      </w:tr>
      <w:tr w:rsidR="00E13FE0" w:rsidRPr="00F95695" w:rsidTr="00863265">
        <w:trPr>
          <w:trHeight w:val="285"/>
        </w:trPr>
        <w:tc>
          <w:tcPr>
            <w:tcW w:w="817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2438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</w:t>
            </w:r>
          </w:p>
        </w:tc>
        <w:tc>
          <w:tcPr>
            <w:tcW w:w="2523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Мы знаем что «можно» и чего «нельзя»</w:t>
            </w:r>
          </w:p>
        </w:tc>
        <w:tc>
          <w:tcPr>
            <w:tcW w:w="2410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Ты живёшь в обществе</w:t>
            </w:r>
          </w:p>
        </w:tc>
      </w:tr>
      <w:tr w:rsidR="00E13FE0" w:rsidRPr="00F95695" w:rsidTr="00863265">
        <w:trPr>
          <w:trHeight w:val="285"/>
        </w:trPr>
        <w:tc>
          <w:tcPr>
            <w:tcW w:w="817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учащихся</w:t>
            </w:r>
          </w:p>
        </w:tc>
        <w:tc>
          <w:tcPr>
            <w:tcW w:w="2438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За что ставят на ВШУ? За что ставят на учёт в милицию?</w:t>
            </w:r>
          </w:p>
        </w:tc>
        <w:tc>
          <w:tcPr>
            <w:tcW w:w="2523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 велосипедистом</w:t>
            </w:r>
          </w:p>
        </w:tc>
        <w:tc>
          <w:tcPr>
            <w:tcW w:w="2410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Что такое преступление? Как наказывают за преступление?</w:t>
            </w:r>
          </w:p>
        </w:tc>
      </w:tr>
      <w:tr w:rsidR="00E13FE0" w:rsidRPr="00F95695" w:rsidTr="00863265">
        <w:trPr>
          <w:trHeight w:val="285"/>
        </w:trPr>
        <w:tc>
          <w:tcPr>
            <w:tcW w:w="817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2438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Твоя уличная компания</w:t>
            </w:r>
          </w:p>
        </w:tc>
        <w:tc>
          <w:tcPr>
            <w:tcW w:w="2523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Преступления и правонарушения</w:t>
            </w:r>
          </w:p>
        </w:tc>
        <w:tc>
          <w:tcPr>
            <w:tcW w:w="2410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Свободное время – для души и с пользой</w:t>
            </w:r>
          </w:p>
        </w:tc>
      </w:tr>
      <w:tr w:rsidR="00E13FE0" w:rsidRPr="00F95695" w:rsidTr="00863265">
        <w:trPr>
          <w:trHeight w:val="285"/>
        </w:trPr>
        <w:tc>
          <w:tcPr>
            <w:tcW w:w="817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при создании </w:t>
            </w:r>
            <w:proofErr w:type="spellStart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травмоопасной</w:t>
            </w:r>
            <w:proofErr w:type="spellEnd"/>
            <w:r w:rsidRPr="00F9569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2438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Как попадают в преступную группу? Групповые правонарушения несовершеннолетних</w:t>
            </w:r>
          </w:p>
        </w:tc>
        <w:tc>
          <w:tcPr>
            <w:tcW w:w="2523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Виды наказаний, назначаемые несовершеннолетним. Детская колония</w:t>
            </w:r>
          </w:p>
        </w:tc>
        <w:tc>
          <w:tcPr>
            <w:tcW w:w="2410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Умей сказать «Нет». Как привлекают подростков к употреблению наркотиков, алкоголя</w:t>
            </w:r>
          </w:p>
        </w:tc>
      </w:tr>
      <w:tr w:rsidR="00E13FE0" w:rsidRPr="00F95695" w:rsidTr="00863265">
        <w:trPr>
          <w:trHeight w:val="301"/>
        </w:trPr>
        <w:tc>
          <w:tcPr>
            <w:tcW w:w="817" w:type="dxa"/>
          </w:tcPr>
          <w:p w:rsidR="00E13FE0" w:rsidRPr="00F95695" w:rsidRDefault="00E13FE0" w:rsidP="00F9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268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Подросток и закон. Трудовое право</w:t>
            </w:r>
          </w:p>
        </w:tc>
        <w:tc>
          <w:tcPr>
            <w:tcW w:w="2438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Правовая культура и правовое поведение личности</w:t>
            </w:r>
          </w:p>
        </w:tc>
        <w:tc>
          <w:tcPr>
            <w:tcW w:w="2523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Алкоголь и правопорядок</w:t>
            </w:r>
          </w:p>
        </w:tc>
        <w:tc>
          <w:tcPr>
            <w:tcW w:w="2410" w:type="dxa"/>
          </w:tcPr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Асоциальное поведение:</w:t>
            </w:r>
          </w:p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- преступность</w:t>
            </w:r>
          </w:p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- наркомания</w:t>
            </w:r>
          </w:p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- алкоголизм.</w:t>
            </w:r>
          </w:p>
          <w:p w:rsidR="00E13FE0" w:rsidRPr="00F95695" w:rsidRDefault="00E13FE0" w:rsidP="00F9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95">
              <w:rPr>
                <w:rFonts w:ascii="Times New Roman" w:hAnsi="Times New Roman" w:cs="Times New Roman"/>
                <w:sz w:val="24"/>
                <w:szCs w:val="24"/>
              </w:rPr>
              <w:t>Если тебя задержала милиция</w:t>
            </w:r>
          </w:p>
        </w:tc>
      </w:tr>
    </w:tbl>
    <w:p w:rsidR="00D53E09" w:rsidRPr="00F95695" w:rsidRDefault="00D53E09" w:rsidP="00F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3E09" w:rsidRPr="00F95695" w:rsidSect="00F956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FE0"/>
    <w:rsid w:val="00146CC0"/>
    <w:rsid w:val="00863265"/>
    <w:rsid w:val="00D53E09"/>
    <w:rsid w:val="00E13FE0"/>
    <w:rsid w:val="00F9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2016-02-09T13:47:00Z</dcterms:created>
  <dcterms:modified xsi:type="dcterms:W3CDTF">2016-02-09T13:47:00Z</dcterms:modified>
</cp:coreProperties>
</file>