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D3A" w14:textId="717F88CE" w:rsidR="00932533" w:rsidRPr="00932533" w:rsidRDefault="00324DCB" w:rsidP="00932533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4B0338F" wp14:editId="36B6BE01">
            <wp:extent cx="8663940" cy="6299835"/>
            <wp:effectExtent l="0" t="0" r="3810" b="5715"/>
            <wp:docPr id="798447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478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A9AF" w14:textId="77777777" w:rsidR="003A0F49" w:rsidRPr="003A0F49" w:rsidRDefault="003A0F49" w:rsidP="003A0F4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F4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A0F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3A0F49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14:paraId="39BC495C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 (в редакции от 26.07.2019г.)</w:t>
      </w:r>
    </w:p>
    <w:p w14:paraId="07571D67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 </w:t>
      </w:r>
    </w:p>
    <w:p w14:paraId="340FADC5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588A1EA1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3A0F49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3A0F49"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45C5EBF1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3A0F49">
        <w:rPr>
          <w:rFonts w:ascii="Times New Roman" w:hAnsi="Times New Roman" w:cs="Times New Roman"/>
          <w:sz w:val="24"/>
          <w:szCs w:val="24"/>
        </w:rPr>
        <w:t xml:space="preserve">Авторская  программа  «Комплексная программа физического воспитания учащихся 1-11 классов» </w:t>
      </w:r>
      <w:proofErr w:type="spellStart"/>
      <w:r w:rsidRPr="003A0F49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3A0F49">
        <w:rPr>
          <w:rFonts w:ascii="Times New Roman" w:hAnsi="Times New Roman" w:cs="Times New Roman"/>
          <w:sz w:val="24"/>
          <w:szCs w:val="24"/>
        </w:rPr>
        <w:t>, А.А. Зданевич;</w:t>
      </w:r>
    </w:p>
    <w:p w14:paraId="54F95424" w14:textId="77777777" w:rsidR="003A0F49" w:rsidRPr="003A0F49" w:rsidRDefault="003A0F49" w:rsidP="003A0F4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3A0F49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3A0F49">
        <w:rPr>
          <w:rFonts w:ascii="Times New Roman" w:hAnsi="Times New Roman" w:cs="Times New Roman"/>
          <w:sz w:val="24"/>
          <w:szCs w:val="24"/>
        </w:rPr>
        <w:t xml:space="preserve"> СОШ;</w:t>
      </w:r>
    </w:p>
    <w:bookmarkEnd w:id="0"/>
    <w:p w14:paraId="7C1DCFE0" w14:textId="77777777" w:rsidR="003A0F49" w:rsidRPr="003A0F49" w:rsidRDefault="003A0F49" w:rsidP="003A0F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BCCCAC" w14:textId="77777777" w:rsidR="003A0F49" w:rsidRP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04A58B" w14:textId="77777777" w:rsidR="003A0F49" w:rsidRP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Рабочие программы ориентированы на использование следующих учебников</w:t>
      </w:r>
    </w:p>
    <w:p w14:paraId="694FB523" w14:textId="77777777" w:rsidR="003A0F49" w:rsidRP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12"/>
        <w:gridCol w:w="12460"/>
      </w:tblGrid>
      <w:tr w:rsidR="003A0F49" w:rsidRPr="003A0F49" w14:paraId="71046F1A" w14:textId="77777777" w:rsidTr="00324DCB">
        <w:tc>
          <w:tcPr>
            <w:tcW w:w="1812" w:type="dxa"/>
          </w:tcPr>
          <w:p w14:paraId="44830C1B" w14:textId="77777777" w:rsidR="003A0F49" w:rsidRPr="003A0F49" w:rsidRDefault="003A0F49" w:rsidP="003A0F4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460" w:type="dxa"/>
          </w:tcPr>
          <w:p w14:paraId="72744192" w14:textId="7071734E" w:rsidR="003A0F49" w:rsidRPr="003A0F49" w:rsidRDefault="003A0F49" w:rsidP="003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Style w:val="FontStyle58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3A0F49">
              <w:rPr>
                <w:rStyle w:val="FontStyle58"/>
                <w:sz w:val="24"/>
                <w:szCs w:val="24"/>
              </w:rPr>
              <w:t>кл</w:t>
            </w:r>
            <w:proofErr w:type="spellEnd"/>
            <w:proofErr w:type="gramStart"/>
            <w:r w:rsidRPr="003A0F49">
              <w:rPr>
                <w:rStyle w:val="FontStyle58"/>
                <w:sz w:val="24"/>
                <w:szCs w:val="24"/>
              </w:rPr>
              <w:t>. :</w:t>
            </w:r>
            <w:proofErr w:type="gramEnd"/>
            <w:r w:rsidRPr="003A0F49">
              <w:rPr>
                <w:rStyle w:val="FontStyle58"/>
                <w:sz w:val="24"/>
                <w:szCs w:val="24"/>
              </w:rPr>
              <w:t xml:space="preserve"> учеб. для </w:t>
            </w:r>
            <w:proofErr w:type="spellStart"/>
            <w:r w:rsidRPr="003A0F49">
              <w:rPr>
                <w:rStyle w:val="FontStyle58"/>
                <w:sz w:val="24"/>
                <w:szCs w:val="24"/>
              </w:rPr>
              <w:t>общеобразоват</w:t>
            </w:r>
            <w:proofErr w:type="spellEnd"/>
            <w:r w:rsidRPr="003A0F49">
              <w:rPr>
                <w:rStyle w:val="FontStyle58"/>
                <w:sz w:val="24"/>
                <w:szCs w:val="24"/>
              </w:rPr>
              <w:t xml:space="preserve">. учреждений /' В. И.. А. А. Зданевич ; под общ. ред. В. И. Ляха. - </w:t>
            </w:r>
            <w:proofErr w:type="gramStart"/>
            <w:r w:rsidRPr="003A0F49">
              <w:rPr>
                <w:rStyle w:val="FontStyle58"/>
                <w:sz w:val="24"/>
                <w:szCs w:val="24"/>
              </w:rPr>
              <w:t>М. :</w:t>
            </w:r>
            <w:proofErr w:type="gramEnd"/>
            <w:r w:rsidRPr="003A0F49">
              <w:rPr>
                <w:rStyle w:val="FontStyle58"/>
                <w:sz w:val="24"/>
                <w:szCs w:val="24"/>
              </w:rPr>
              <w:t xml:space="preserve"> Просвещение, 20</w:t>
            </w:r>
            <w:r w:rsidR="007A784E">
              <w:rPr>
                <w:rStyle w:val="FontStyle58"/>
                <w:sz w:val="24"/>
                <w:szCs w:val="24"/>
              </w:rPr>
              <w:t>20</w:t>
            </w:r>
          </w:p>
        </w:tc>
      </w:tr>
      <w:tr w:rsidR="003A0F49" w:rsidRPr="003A0F49" w14:paraId="5710239D" w14:textId="77777777" w:rsidTr="00324DCB">
        <w:tc>
          <w:tcPr>
            <w:tcW w:w="1812" w:type="dxa"/>
          </w:tcPr>
          <w:p w14:paraId="52273C65" w14:textId="77777777" w:rsidR="003A0F49" w:rsidRPr="003A0F49" w:rsidRDefault="003A0F49" w:rsidP="003A0F4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460" w:type="dxa"/>
          </w:tcPr>
          <w:p w14:paraId="4644C396" w14:textId="353CD7C0" w:rsidR="003A0F49" w:rsidRPr="003A0F49" w:rsidRDefault="003A0F49" w:rsidP="003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Style w:val="FontStyle58"/>
                <w:sz w:val="24"/>
                <w:szCs w:val="24"/>
              </w:rPr>
              <w:t xml:space="preserve">Физическая культура. 8-9 </w:t>
            </w:r>
            <w:proofErr w:type="spellStart"/>
            <w:r w:rsidRPr="003A0F49">
              <w:rPr>
                <w:rStyle w:val="FontStyle58"/>
                <w:sz w:val="24"/>
                <w:szCs w:val="24"/>
              </w:rPr>
              <w:t>кл</w:t>
            </w:r>
            <w:proofErr w:type="spellEnd"/>
            <w:proofErr w:type="gramStart"/>
            <w:r w:rsidRPr="003A0F49">
              <w:rPr>
                <w:rStyle w:val="FontStyle58"/>
                <w:sz w:val="24"/>
                <w:szCs w:val="24"/>
              </w:rPr>
              <w:t>. :</w:t>
            </w:r>
            <w:proofErr w:type="gramEnd"/>
            <w:r w:rsidRPr="003A0F49">
              <w:rPr>
                <w:rStyle w:val="FontStyle58"/>
                <w:sz w:val="24"/>
                <w:szCs w:val="24"/>
              </w:rPr>
              <w:t xml:space="preserve"> учеб. для </w:t>
            </w:r>
            <w:proofErr w:type="spellStart"/>
            <w:r w:rsidRPr="003A0F49">
              <w:rPr>
                <w:rStyle w:val="FontStyle58"/>
                <w:sz w:val="24"/>
                <w:szCs w:val="24"/>
              </w:rPr>
              <w:t>общеобразоват</w:t>
            </w:r>
            <w:proofErr w:type="spellEnd"/>
            <w:r w:rsidRPr="003A0F49">
              <w:rPr>
                <w:rStyle w:val="FontStyle58"/>
                <w:sz w:val="24"/>
                <w:szCs w:val="24"/>
              </w:rPr>
              <w:t xml:space="preserve">. учреждений /' В. И.. А. А. Зданевич ; под общ. ред. В. И. Ляха. - </w:t>
            </w:r>
            <w:proofErr w:type="gramStart"/>
            <w:r w:rsidRPr="003A0F49">
              <w:rPr>
                <w:rStyle w:val="FontStyle58"/>
                <w:sz w:val="24"/>
                <w:szCs w:val="24"/>
              </w:rPr>
              <w:t>М. :</w:t>
            </w:r>
            <w:proofErr w:type="gramEnd"/>
            <w:r w:rsidRPr="003A0F49">
              <w:rPr>
                <w:rStyle w:val="FontStyle58"/>
                <w:sz w:val="24"/>
                <w:szCs w:val="24"/>
              </w:rPr>
              <w:t xml:space="preserve"> Просвещение, 20</w:t>
            </w:r>
            <w:r w:rsidR="007A784E">
              <w:rPr>
                <w:rStyle w:val="FontStyle58"/>
                <w:sz w:val="24"/>
                <w:szCs w:val="24"/>
              </w:rPr>
              <w:t>20</w:t>
            </w:r>
          </w:p>
        </w:tc>
      </w:tr>
    </w:tbl>
    <w:p w14:paraId="21331AE0" w14:textId="77777777" w:rsidR="003A0F49" w:rsidRP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AB8E0" w14:textId="77777777" w:rsidR="003A0F49" w:rsidRPr="003A0F49" w:rsidRDefault="003A0F49" w:rsidP="003A0F4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49">
        <w:rPr>
          <w:rFonts w:ascii="Times New Roman" w:hAnsi="Times New Roman" w:cs="Times New Roman"/>
          <w:b/>
          <w:sz w:val="24"/>
          <w:szCs w:val="24"/>
        </w:rPr>
        <w:t>2. Количество часов, отводимое на изучение предмета «Физическая культура»</w:t>
      </w:r>
    </w:p>
    <w:p w14:paraId="0AB33761" w14:textId="77777777" w:rsidR="003A0F49" w:rsidRP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15"/>
        <w:gridCol w:w="12457"/>
      </w:tblGrid>
      <w:tr w:rsidR="003A0F49" w:rsidRPr="003A0F49" w14:paraId="203A913B" w14:textId="77777777" w:rsidTr="00324DCB">
        <w:tc>
          <w:tcPr>
            <w:tcW w:w="1815" w:type="dxa"/>
          </w:tcPr>
          <w:p w14:paraId="70EE226C" w14:textId="77777777" w:rsidR="003A0F49" w:rsidRPr="003A0F49" w:rsidRDefault="003A0F49" w:rsidP="003A0F4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457" w:type="dxa"/>
          </w:tcPr>
          <w:p w14:paraId="7AAB7F2B" w14:textId="77777777" w:rsidR="003A0F49" w:rsidRPr="003A0F49" w:rsidRDefault="003A0F49" w:rsidP="003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102 часа из расчета 3 часа в неделю (34 учебных недели)</w:t>
            </w:r>
          </w:p>
        </w:tc>
      </w:tr>
      <w:tr w:rsidR="003A0F49" w:rsidRPr="003A0F49" w14:paraId="19775BE2" w14:textId="77777777" w:rsidTr="00324DCB">
        <w:tc>
          <w:tcPr>
            <w:tcW w:w="1815" w:type="dxa"/>
          </w:tcPr>
          <w:p w14:paraId="01E23A9C" w14:textId="77777777" w:rsidR="003A0F49" w:rsidRPr="003A0F49" w:rsidRDefault="003A0F49" w:rsidP="003A0F4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457" w:type="dxa"/>
          </w:tcPr>
          <w:p w14:paraId="5EEF32A9" w14:textId="77777777" w:rsidR="003A0F49" w:rsidRPr="003A0F49" w:rsidRDefault="003A0F49" w:rsidP="003A0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49">
              <w:rPr>
                <w:rFonts w:ascii="Times New Roman" w:hAnsi="Times New Roman" w:cs="Times New Roman"/>
                <w:sz w:val="24"/>
                <w:szCs w:val="24"/>
              </w:rPr>
              <w:t>68 часов из расчета 2 часа в неделю (34 учебных недели)</w:t>
            </w:r>
          </w:p>
        </w:tc>
      </w:tr>
    </w:tbl>
    <w:p w14:paraId="130CB975" w14:textId="77777777" w:rsidR="003A0F49" w:rsidRPr="003A0F49" w:rsidRDefault="003A0F49" w:rsidP="003A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37480" w14:textId="77777777" w:rsid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938C7" w14:textId="77777777" w:rsidR="003A0F49" w:rsidRDefault="003A0F49" w:rsidP="003A0F49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401D0" w14:textId="77777777" w:rsidR="003A0F49" w:rsidRPr="003A0F49" w:rsidRDefault="003A0F49" w:rsidP="003A0F49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49">
        <w:rPr>
          <w:rFonts w:ascii="Times New Roman" w:hAnsi="Times New Roman" w:cs="Times New Roman"/>
          <w:b/>
          <w:sz w:val="24"/>
          <w:szCs w:val="24"/>
        </w:rPr>
        <w:t>3. Цель и задачи изучения предмета «Физическая культура»</w:t>
      </w:r>
    </w:p>
    <w:p w14:paraId="17564209" w14:textId="77777777" w:rsidR="003A0F49" w:rsidRPr="003A0F49" w:rsidRDefault="003A0F49" w:rsidP="003A0F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iCs/>
          <w:sz w:val="24"/>
          <w:szCs w:val="24"/>
        </w:rPr>
        <w:t>Целью физического воспитания</w:t>
      </w:r>
      <w:r w:rsidRPr="003A0F49">
        <w:rPr>
          <w:rFonts w:ascii="Times New Roman" w:hAnsi="Times New Roman" w:cs="Times New Roman"/>
          <w:sz w:val="24"/>
          <w:szCs w:val="24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14:paraId="633012F5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в 5-9 классе обеспечивается решением следующих основных задач направленных на:</w:t>
      </w:r>
    </w:p>
    <w:p w14:paraId="465429FA" w14:textId="77777777" w:rsidR="003A0F49" w:rsidRPr="003A0F49" w:rsidRDefault="003A0F49" w:rsidP="003A0F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lastRenderedPageBreak/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14:paraId="25DB4805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обучение основам базовых видов двигательных действий;</w:t>
      </w:r>
    </w:p>
    <w:p w14:paraId="6866A661" w14:textId="77777777" w:rsidR="003A0F49" w:rsidRPr="003A0F49" w:rsidRDefault="003A0F49" w:rsidP="003A0F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</w:t>
      </w:r>
    </w:p>
    <w:p w14:paraId="4509CAC7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движений) и кондиционных (скоростно-силовых, скоростных, выносливости, силы и гибкости) способностей;</w:t>
      </w:r>
    </w:p>
    <w:p w14:paraId="23B51195" w14:textId="77777777" w:rsidR="003A0F49" w:rsidRPr="003A0F49" w:rsidRDefault="003A0F49" w:rsidP="003A0F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74703A12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14:paraId="1070C68B" w14:textId="77777777" w:rsidR="003A0F49" w:rsidRPr="003A0F49" w:rsidRDefault="003A0F49" w:rsidP="003A0F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14:paraId="517D7BAA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14:paraId="55FE194D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14:paraId="101D7212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14:paraId="54ADE0DF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14:paraId="2D98BE07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49">
        <w:rPr>
          <w:rFonts w:ascii="Times New Roman" w:hAnsi="Times New Roman" w:cs="Times New Roman"/>
          <w:sz w:val="24"/>
          <w:szCs w:val="24"/>
        </w:rPr>
        <w:t>• содействие развитию психических процессов и обучение основам психической саморегуляции.</w:t>
      </w:r>
    </w:p>
    <w:p w14:paraId="57BEE56A" w14:textId="77777777" w:rsidR="003A0F49" w:rsidRPr="003A0F49" w:rsidRDefault="003A0F49" w:rsidP="003A0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3E94D" w14:textId="77777777" w:rsidR="003A0F49" w:rsidRPr="003A0F49" w:rsidRDefault="003A0F49" w:rsidP="003A0F49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14:paraId="66CA07FC" w14:textId="77777777" w:rsidR="003A0F49" w:rsidRPr="003A0F49" w:rsidRDefault="003A0F49" w:rsidP="003A0F4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A0F49">
        <w:rPr>
          <w:rFonts w:ascii="Times New Roman" w:hAnsi="Times New Roman"/>
          <w:b/>
          <w:sz w:val="24"/>
          <w:szCs w:val="24"/>
        </w:rPr>
        <w:t>4. Периодичность и формы контроля и промежуточной аттестации</w:t>
      </w:r>
    </w:p>
    <w:p w14:paraId="6FA146A8" w14:textId="77777777" w:rsidR="003A0F49" w:rsidRPr="003A0F49" w:rsidRDefault="003A0F49" w:rsidP="003A0F4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F49">
        <w:rPr>
          <w:rFonts w:ascii="Times New Roman" w:hAnsi="Times New Roman"/>
          <w:sz w:val="24"/>
          <w:szCs w:val="24"/>
        </w:rPr>
        <w:t>Формы  стартового оценивания: сдача нормативов</w:t>
      </w:r>
    </w:p>
    <w:p w14:paraId="19207B64" w14:textId="77777777" w:rsidR="003A0F49" w:rsidRDefault="003A0F49" w:rsidP="003A0F4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F49">
        <w:rPr>
          <w:rFonts w:ascii="Times New Roman" w:hAnsi="Times New Roman"/>
          <w:sz w:val="24"/>
          <w:szCs w:val="24"/>
        </w:rPr>
        <w:t>Формы  текущего оценивания: персонифицирован</w:t>
      </w:r>
      <w:r>
        <w:rPr>
          <w:rFonts w:ascii="Times New Roman" w:hAnsi="Times New Roman"/>
          <w:sz w:val="24"/>
          <w:szCs w:val="24"/>
        </w:rPr>
        <w:t>ные мониторинговые исследования</w:t>
      </w:r>
    </w:p>
    <w:p w14:paraId="0E2A7596" w14:textId="77777777" w:rsidR="003A0F49" w:rsidRDefault="003A0F49" w:rsidP="003A0F4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A0F49">
        <w:rPr>
          <w:rFonts w:ascii="Times New Roman" w:hAnsi="Times New Roman"/>
          <w:sz w:val="24"/>
          <w:szCs w:val="24"/>
        </w:rPr>
        <w:t xml:space="preserve">ровневые итоговые контрольные работы по физической культуре </w:t>
      </w:r>
    </w:p>
    <w:p w14:paraId="0DEDAF32" w14:textId="77777777" w:rsidR="003A0F49" w:rsidRPr="003A0F49" w:rsidRDefault="003A0F49" w:rsidP="003A0F49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A0F49">
        <w:rPr>
          <w:rFonts w:ascii="Times New Roman" w:hAnsi="Times New Roman"/>
          <w:sz w:val="24"/>
          <w:szCs w:val="24"/>
        </w:rPr>
        <w:t xml:space="preserve">Формы  </w:t>
      </w:r>
      <w:r>
        <w:rPr>
          <w:rFonts w:ascii="Times New Roman" w:hAnsi="Times New Roman"/>
          <w:sz w:val="24"/>
          <w:szCs w:val="24"/>
        </w:rPr>
        <w:t>конечного</w:t>
      </w:r>
      <w:r w:rsidRPr="003A0F49">
        <w:rPr>
          <w:rFonts w:ascii="Times New Roman" w:hAnsi="Times New Roman"/>
          <w:sz w:val="24"/>
          <w:szCs w:val="24"/>
        </w:rPr>
        <w:t xml:space="preserve"> оценивания: сдача нормативов</w:t>
      </w:r>
    </w:p>
    <w:p w14:paraId="7266D160" w14:textId="77777777" w:rsidR="003A0F49" w:rsidRPr="003A0F49" w:rsidRDefault="003A0F49" w:rsidP="003A0F49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14:paraId="6D7B4343" w14:textId="77777777" w:rsidR="003A0F49" w:rsidRPr="003A0F49" w:rsidRDefault="003A0F49" w:rsidP="003A0F49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14:paraId="2CD0570E" w14:textId="77777777" w:rsidR="00354DEE" w:rsidRDefault="00354DEE" w:rsidP="003A0F49">
      <w:pPr>
        <w:spacing w:after="0"/>
      </w:pPr>
    </w:p>
    <w:sectPr w:rsidR="00354DEE" w:rsidSect="006A3E22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72CE" w14:textId="77777777" w:rsidR="00B33263" w:rsidRDefault="00B33263" w:rsidP="003A0F49">
      <w:pPr>
        <w:spacing w:after="0" w:line="240" w:lineRule="auto"/>
      </w:pPr>
      <w:r>
        <w:separator/>
      </w:r>
    </w:p>
  </w:endnote>
  <w:endnote w:type="continuationSeparator" w:id="0">
    <w:p w14:paraId="71D541E7" w14:textId="77777777" w:rsidR="00B33263" w:rsidRDefault="00B33263" w:rsidP="003A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471"/>
      <w:docPartObj>
        <w:docPartGallery w:val="Page Numbers (Bottom of Page)"/>
        <w:docPartUnique/>
      </w:docPartObj>
    </w:sdtPr>
    <w:sdtContent>
      <w:p w14:paraId="45D1B0EF" w14:textId="77777777" w:rsidR="003A0F49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DADB3" w14:textId="77777777" w:rsidR="003A0F49" w:rsidRDefault="003A0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86CC" w14:textId="77777777" w:rsidR="00B33263" w:rsidRDefault="00B33263" w:rsidP="003A0F49">
      <w:pPr>
        <w:spacing w:after="0" w:line="240" w:lineRule="auto"/>
      </w:pPr>
      <w:r>
        <w:separator/>
      </w:r>
    </w:p>
  </w:footnote>
  <w:footnote w:type="continuationSeparator" w:id="0">
    <w:p w14:paraId="3279E849" w14:textId="77777777" w:rsidR="00B33263" w:rsidRDefault="00B33263" w:rsidP="003A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180C"/>
    <w:multiLevelType w:val="hybridMultilevel"/>
    <w:tmpl w:val="58B80B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60DEE"/>
    <w:multiLevelType w:val="hybridMultilevel"/>
    <w:tmpl w:val="90C0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25926">
    <w:abstractNumId w:val="0"/>
  </w:num>
  <w:num w:numId="2" w16cid:durableId="138714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F49"/>
    <w:rsid w:val="00245E68"/>
    <w:rsid w:val="00324DCB"/>
    <w:rsid w:val="00354DEE"/>
    <w:rsid w:val="003A0F49"/>
    <w:rsid w:val="00406816"/>
    <w:rsid w:val="00677517"/>
    <w:rsid w:val="006A240B"/>
    <w:rsid w:val="006A3E22"/>
    <w:rsid w:val="007A784E"/>
    <w:rsid w:val="00932533"/>
    <w:rsid w:val="00B33263"/>
    <w:rsid w:val="00CD2706"/>
    <w:rsid w:val="00F02988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A95C"/>
  <w15:docId w15:val="{94FFE9A5-242A-4AD0-B4C2-A8395D1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F49"/>
  </w:style>
  <w:style w:type="paragraph" w:styleId="a5">
    <w:name w:val="footer"/>
    <w:basedOn w:val="a"/>
    <w:link w:val="a6"/>
    <w:uiPriority w:val="99"/>
    <w:unhideWhenUsed/>
    <w:rsid w:val="003A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F49"/>
  </w:style>
  <w:style w:type="paragraph" w:styleId="a7">
    <w:name w:val="List Paragraph"/>
    <w:basedOn w:val="a"/>
    <w:uiPriority w:val="34"/>
    <w:qFormat/>
    <w:rsid w:val="003A0F49"/>
    <w:pPr>
      <w:ind w:left="720"/>
      <w:contextualSpacing/>
    </w:pPr>
  </w:style>
  <w:style w:type="table" w:styleId="a8">
    <w:name w:val="Table Grid"/>
    <w:basedOn w:val="a1"/>
    <w:uiPriority w:val="59"/>
    <w:rsid w:val="003A0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8">
    <w:name w:val="Font Style58"/>
    <w:rsid w:val="003A0F49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3A0F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71">
    <w:name w:val="Font Style71"/>
    <w:rsid w:val="003A0F4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styleId="aa">
    <w:name w:val="Emphasis"/>
    <w:uiPriority w:val="99"/>
    <w:qFormat/>
    <w:rsid w:val="003A0F49"/>
    <w:rPr>
      <w:rFonts w:eastAsia="Times New Roman" w:cs="Times New Roman"/>
      <w:i/>
      <w:iCs/>
    </w:rPr>
  </w:style>
  <w:style w:type="paragraph" w:styleId="ab">
    <w:name w:val="Plain Text"/>
    <w:basedOn w:val="a"/>
    <w:link w:val="ac"/>
    <w:uiPriority w:val="99"/>
    <w:unhideWhenUsed/>
    <w:rsid w:val="003A0F4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3A0F49"/>
    <w:rPr>
      <w:rFonts w:ascii="Consolas" w:eastAsia="Calibri" w:hAnsi="Consolas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A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3289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7</cp:revision>
  <dcterms:created xsi:type="dcterms:W3CDTF">2020-03-26T08:52:00Z</dcterms:created>
  <dcterms:modified xsi:type="dcterms:W3CDTF">2023-12-08T04:11:00Z</dcterms:modified>
</cp:coreProperties>
</file>