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8748A" w14:textId="0A413F96" w:rsidR="004038CF" w:rsidRDefault="004038CF" w:rsidP="00E9692D">
      <w:pPr>
        <w:spacing w:after="0" w:line="240" w:lineRule="auto"/>
        <w:ind w:left="-142"/>
        <w:contextualSpacing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43100DD" wp14:editId="66FAC792">
            <wp:extent cx="4324350" cy="6112510"/>
            <wp:effectExtent l="0" t="0" r="0" b="2540"/>
            <wp:docPr id="12457896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78960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1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32801" w14:textId="70E46BCC" w:rsidR="00E9692D" w:rsidRPr="00E9692D" w:rsidRDefault="00E9692D" w:rsidP="00E9692D">
      <w:pPr>
        <w:spacing w:after="0" w:line="240" w:lineRule="auto"/>
        <w:ind w:left="-142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9692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1.Планируемые результ</w:t>
      </w:r>
      <w:r w:rsidR="005B7F4C">
        <w:rPr>
          <w:rFonts w:ascii="Times New Roman" w:eastAsia="Calibri" w:hAnsi="Times New Roman" w:cs="Times New Roman"/>
          <w:b/>
          <w:sz w:val="24"/>
          <w:szCs w:val="24"/>
        </w:rPr>
        <w:t xml:space="preserve">аты освоения </w:t>
      </w:r>
      <w:proofErr w:type="gramStart"/>
      <w:r w:rsidR="005B7F4C">
        <w:rPr>
          <w:rFonts w:ascii="Times New Roman" w:eastAsia="Calibri" w:hAnsi="Times New Roman" w:cs="Times New Roman"/>
          <w:b/>
          <w:sz w:val="24"/>
          <w:szCs w:val="24"/>
        </w:rPr>
        <w:t>кружка  «</w:t>
      </w:r>
      <w:proofErr w:type="gramEnd"/>
      <w:r w:rsidR="005B7F4C">
        <w:rPr>
          <w:rFonts w:ascii="Times New Roman" w:eastAsia="Calibri" w:hAnsi="Times New Roman" w:cs="Times New Roman"/>
          <w:b/>
          <w:sz w:val="24"/>
          <w:szCs w:val="24"/>
        </w:rPr>
        <w:t>Шахматы» 8</w:t>
      </w:r>
      <w:r w:rsidRPr="00E9692D">
        <w:rPr>
          <w:rFonts w:ascii="Times New Roman" w:eastAsia="Calibri" w:hAnsi="Times New Roman" w:cs="Times New Roman"/>
          <w:b/>
          <w:sz w:val="24"/>
          <w:szCs w:val="24"/>
        </w:rPr>
        <w:t xml:space="preserve"> класс</w:t>
      </w:r>
    </w:p>
    <w:p w14:paraId="537276F8" w14:textId="77777777" w:rsidR="00E9692D" w:rsidRPr="00E9692D" w:rsidRDefault="00E9692D" w:rsidP="00E969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94AE24E" w14:textId="77777777" w:rsidR="00E9692D" w:rsidRPr="00E9692D" w:rsidRDefault="00E9692D" w:rsidP="00E9692D">
      <w:pPr>
        <w:spacing w:after="18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969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Личностные результаты:</w:t>
      </w:r>
    </w:p>
    <w:p w14:paraId="78D8BED9" w14:textId="77777777" w:rsidR="00E9692D" w:rsidRPr="00E9692D" w:rsidRDefault="00E9692D" w:rsidP="00E9692D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100064"/>
      <w:bookmarkEnd w:id="0"/>
      <w:r w:rsidRPr="00E96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14:paraId="2E1E75FB" w14:textId="77777777" w:rsidR="00E9692D" w:rsidRPr="00E9692D" w:rsidRDefault="00E9692D" w:rsidP="00E9692D">
      <w:pPr>
        <w:spacing w:after="0" w:line="240" w:lineRule="auto"/>
        <w:ind w:left="567" w:right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100065"/>
      <w:bookmarkEnd w:id="1"/>
      <w:r w:rsidRPr="00E96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14:paraId="61A0EE6E" w14:textId="77777777" w:rsidR="00E9692D" w:rsidRPr="00E9692D" w:rsidRDefault="00E9692D" w:rsidP="00E9692D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" w:name="100066"/>
      <w:bookmarkEnd w:id="2"/>
      <w:r w:rsidRPr="00E96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14:paraId="75E7E067" w14:textId="77777777" w:rsidR="00E9692D" w:rsidRPr="00E9692D" w:rsidRDefault="00E9692D" w:rsidP="00E9692D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" w:name="100067"/>
      <w:bookmarkEnd w:id="3"/>
      <w:r w:rsidRPr="00E96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14:paraId="5B98C594" w14:textId="77777777" w:rsidR="00E9692D" w:rsidRPr="00E9692D" w:rsidRDefault="00E9692D" w:rsidP="00E9692D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100068"/>
      <w:bookmarkEnd w:id="4"/>
      <w:r w:rsidRPr="00E96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14:paraId="0EE0A9D7" w14:textId="77777777" w:rsidR="00E9692D" w:rsidRPr="00E9692D" w:rsidRDefault="00E9692D" w:rsidP="00E9692D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" w:name="100069"/>
      <w:bookmarkEnd w:id="5"/>
      <w:r w:rsidRPr="00E96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14:paraId="5BE0663C" w14:textId="77777777" w:rsidR="00E9692D" w:rsidRPr="00E9692D" w:rsidRDefault="00E9692D" w:rsidP="00E9692D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" w:name="100070"/>
      <w:bookmarkEnd w:id="6"/>
      <w:r w:rsidRPr="00E96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14:paraId="4ABEF06D" w14:textId="77777777" w:rsidR="00E9692D" w:rsidRPr="00E9692D" w:rsidRDefault="00E9692D" w:rsidP="00E9692D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" w:name="100071"/>
      <w:bookmarkEnd w:id="7"/>
      <w:r w:rsidRPr="00E96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14:paraId="1A1A5D44" w14:textId="77777777" w:rsidR="00E9692D" w:rsidRPr="00E9692D" w:rsidRDefault="00E9692D" w:rsidP="00E9692D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" w:name="100072"/>
      <w:bookmarkEnd w:id="8"/>
      <w:r w:rsidRPr="00E96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14:paraId="0078C11D" w14:textId="77777777" w:rsidR="00E9692D" w:rsidRPr="00E9692D" w:rsidRDefault="00E9692D" w:rsidP="00E9692D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9" w:name="100073"/>
      <w:bookmarkEnd w:id="9"/>
      <w:r w:rsidRPr="00E96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14:paraId="33952CFC" w14:textId="77777777" w:rsidR="00E9692D" w:rsidRPr="00E9692D" w:rsidRDefault="00E9692D" w:rsidP="00E9692D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0" w:name="100074"/>
      <w:bookmarkEnd w:id="10"/>
      <w:r w:rsidRPr="00E96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14:paraId="7CEB82E8" w14:textId="77777777" w:rsidR="00E9692D" w:rsidRPr="00E9692D" w:rsidRDefault="00E9692D" w:rsidP="00E9692D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1" w:name="000141"/>
      <w:bookmarkStart w:id="12" w:name="000144"/>
      <w:bookmarkEnd w:id="11"/>
      <w:bookmarkEnd w:id="12"/>
    </w:p>
    <w:p w14:paraId="7209EEEF" w14:textId="77777777" w:rsidR="00E9692D" w:rsidRPr="00E9692D" w:rsidRDefault="00E9692D" w:rsidP="00E9692D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13" w:name="100075"/>
      <w:bookmarkEnd w:id="13"/>
      <w:r w:rsidRPr="00E96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969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Метапредметные результаты</w:t>
      </w:r>
      <w:bookmarkStart w:id="14" w:name="100076"/>
      <w:bookmarkEnd w:id="14"/>
      <w:r w:rsidRPr="00E969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14:paraId="02203798" w14:textId="77777777" w:rsidR="00E9692D" w:rsidRPr="00E9692D" w:rsidRDefault="00E9692D" w:rsidP="00E9692D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14:paraId="290183EF" w14:textId="77777777" w:rsidR="00E9692D" w:rsidRPr="00E9692D" w:rsidRDefault="00E9692D" w:rsidP="00E9692D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5" w:name="100077"/>
      <w:bookmarkEnd w:id="15"/>
      <w:r w:rsidRPr="00E96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14:paraId="3A2F26C4" w14:textId="77777777" w:rsidR="00E9692D" w:rsidRPr="00E9692D" w:rsidRDefault="00E9692D" w:rsidP="00E9692D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6" w:name="100078"/>
      <w:bookmarkEnd w:id="16"/>
      <w:r w:rsidRPr="00E96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3DEF0DDC" w14:textId="77777777" w:rsidR="00E9692D" w:rsidRPr="00E9692D" w:rsidRDefault="00E9692D" w:rsidP="00E9692D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7" w:name="100079"/>
      <w:bookmarkEnd w:id="17"/>
      <w:r w:rsidRPr="00E96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умение оценивать правильность выполнения учебной задачи, собственные возможности ее решения;</w:t>
      </w:r>
    </w:p>
    <w:p w14:paraId="16F396E7" w14:textId="77777777" w:rsidR="00E9692D" w:rsidRPr="00E9692D" w:rsidRDefault="00E9692D" w:rsidP="00E9692D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8" w:name="100080"/>
      <w:bookmarkEnd w:id="18"/>
      <w:r w:rsidRPr="00E96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14:paraId="19F0D790" w14:textId="77777777" w:rsidR="00E9692D" w:rsidRPr="00E9692D" w:rsidRDefault="00E9692D" w:rsidP="00E9692D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9" w:name="100081"/>
      <w:bookmarkEnd w:id="19"/>
      <w:r w:rsidRPr="00E96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14:paraId="478A7944" w14:textId="77777777" w:rsidR="00E9692D" w:rsidRPr="00E9692D" w:rsidRDefault="00E9692D" w:rsidP="00E9692D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0" w:name="100082"/>
      <w:bookmarkEnd w:id="20"/>
      <w:r w:rsidRPr="00E96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14:paraId="265B0A42" w14:textId="77777777" w:rsidR="00E9692D" w:rsidRPr="00E9692D" w:rsidRDefault="00E9692D" w:rsidP="00E9692D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1" w:name="100083"/>
      <w:bookmarkEnd w:id="21"/>
      <w:r w:rsidRPr="00E96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смысловое чтение;</w:t>
      </w:r>
    </w:p>
    <w:p w14:paraId="0DA556AD" w14:textId="77777777" w:rsidR="00E9692D" w:rsidRPr="00E9692D" w:rsidRDefault="00E9692D" w:rsidP="00E9692D">
      <w:pPr>
        <w:spacing w:after="0" w:line="240" w:lineRule="auto"/>
        <w:ind w:left="567" w:right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2" w:name="100084"/>
      <w:bookmarkEnd w:id="22"/>
      <w:r w:rsidRPr="00E96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14:paraId="1AFAF661" w14:textId="77777777" w:rsidR="00E9692D" w:rsidRPr="00E9692D" w:rsidRDefault="00E9692D" w:rsidP="00E9692D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3" w:name="100085"/>
      <w:bookmarkEnd w:id="23"/>
      <w:r w:rsidRPr="00E96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14:paraId="28CA9E50" w14:textId="77777777" w:rsidR="00E9692D" w:rsidRPr="00E9692D" w:rsidRDefault="00E9692D" w:rsidP="00E9692D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4" w:name="000026"/>
      <w:bookmarkStart w:id="25" w:name="100086"/>
      <w:bookmarkEnd w:id="24"/>
      <w:bookmarkEnd w:id="25"/>
      <w:r w:rsidRPr="00E96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11) формирование и развитие компетентности в области использования информационно-коммуникационных технологий (далее ИКТ- компетенции); развитие мотивации к овладению культурой активного пользования словарями и другими поисковыми системами;</w:t>
      </w:r>
    </w:p>
    <w:p w14:paraId="002829F3" w14:textId="77777777" w:rsidR="00E9692D" w:rsidRPr="00E9692D" w:rsidRDefault="00E9692D" w:rsidP="00E9692D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6" w:name="100087"/>
      <w:bookmarkEnd w:id="26"/>
      <w:r w:rsidRPr="00E96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14:paraId="1FDDFC50" w14:textId="77777777" w:rsidR="00E9692D" w:rsidRPr="00E9692D" w:rsidRDefault="00E9692D" w:rsidP="00E9692D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22542E9" w14:textId="77777777" w:rsidR="00E9692D" w:rsidRPr="00E9692D" w:rsidRDefault="00E9692D" w:rsidP="00E9692D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27" w:name="000152"/>
      <w:bookmarkStart w:id="28" w:name="000027"/>
      <w:bookmarkStart w:id="29" w:name="100088"/>
      <w:bookmarkEnd w:id="27"/>
      <w:bookmarkEnd w:id="28"/>
      <w:bookmarkEnd w:id="29"/>
      <w:r w:rsidRPr="00E96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969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результаты:</w:t>
      </w:r>
    </w:p>
    <w:p w14:paraId="0A84AF34" w14:textId="77777777" w:rsidR="00E9692D" w:rsidRPr="00E9692D" w:rsidRDefault="00E9692D" w:rsidP="00E9692D">
      <w:pPr>
        <w:numPr>
          <w:ilvl w:val="0"/>
          <w:numId w:val="1"/>
        </w:num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92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шахматные термины: белое и чёрное поле, горизонталь, вертикаль, диагональ, центр. Правильно определять и называть белые, чёрные шахматные фигуры; Правильно расставлять фигуры перед игрой; Сравнивать, находить общее и различие. Уметь  ориентироваться на шахматной доске. Понимать информацию, представленную в виде текста, рисунков, схем.</w:t>
      </w:r>
      <w:r w:rsidRPr="00E9692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E9692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названия шахматных фигур: ладья, слон, ферзь, конь, пешка. Шах, мат, пат, ничья, мат в один ход, длинная и короткая рокировка и её правила.</w:t>
      </w:r>
    </w:p>
    <w:p w14:paraId="1F42071A" w14:textId="77777777" w:rsidR="00E9692D" w:rsidRPr="00E9692D" w:rsidRDefault="00E9692D" w:rsidP="00E969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хода и взятия каждой </w:t>
      </w:r>
      <w:proofErr w:type="gramStart"/>
      <w:r w:rsidRPr="00E9692D">
        <w:rPr>
          <w:rFonts w:ascii="Times New Roman" w:eastAsia="Times New Roman" w:hAnsi="Times New Roman" w:cs="Times New Roman"/>
          <w:sz w:val="24"/>
          <w:szCs w:val="24"/>
          <w:lang w:eastAsia="ru-RU"/>
        </w:rPr>
        <w:t>из  фигур</w:t>
      </w:r>
      <w:proofErr w:type="gramEnd"/>
      <w:r w:rsidRPr="00E9692D">
        <w:rPr>
          <w:rFonts w:ascii="Times New Roman" w:eastAsia="Times New Roman" w:hAnsi="Times New Roman" w:cs="Times New Roman"/>
          <w:sz w:val="24"/>
          <w:szCs w:val="24"/>
          <w:lang w:eastAsia="ru-RU"/>
        </w:rPr>
        <w:t>, «игра на уничтожение», лёгкие и тяжёлые фигуры, ладейные, коневые, слоновые, ферзевые, королевские пешки, взятие на проходе, превращение пешки. принципы игры в дебюте;</w:t>
      </w:r>
    </w:p>
    <w:p w14:paraId="4317468A" w14:textId="77777777" w:rsidR="00E9692D" w:rsidRPr="00E9692D" w:rsidRDefault="00E9692D" w:rsidP="00E9692D">
      <w:pPr>
        <w:numPr>
          <w:ilvl w:val="0"/>
          <w:numId w:val="1"/>
        </w:numPr>
        <w:tabs>
          <w:tab w:val="center" w:pos="5387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92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тактические приемы; что означают термины: дебют, миттельшпиль, эндшпиль, темп, оппозиция, ключевые поля.</w:t>
      </w:r>
    </w:p>
    <w:p w14:paraId="6EF9EAA8" w14:textId="77777777" w:rsidR="00E9692D" w:rsidRPr="00E9692D" w:rsidRDefault="00E9692D" w:rsidP="00E9692D">
      <w:pPr>
        <w:numPr>
          <w:ilvl w:val="0"/>
          <w:numId w:val="1"/>
        </w:num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E9692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Грамотно располагать шахматные фигуры в дебюте; находить несложные тактические удары и проводить комбинации; точно разыгрывать простейшие окончания</w:t>
      </w:r>
    </w:p>
    <w:p w14:paraId="04AC16A9" w14:textId="77777777" w:rsidR="00E9692D" w:rsidRDefault="00E9692D" w:rsidP="00E9692D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69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2.Содержание программы</w:t>
      </w:r>
      <w:r w:rsidR="005B7F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«Шахматы» 8</w:t>
      </w:r>
      <w:r w:rsidRPr="00E969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</w:t>
      </w:r>
    </w:p>
    <w:p w14:paraId="58EE0CF6" w14:textId="77777777" w:rsidR="005B7F4C" w:rsidRPr="00E9692D" w:rsidRDefault="005B7F4C" w:rsidP="00E9692D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F7422B7" w14:textId="77777777" w:rsidR="005B7F4C" w:rsidRPr="005B7F4C" w:rsidRDefault="005B7F4C" w:rsidP="005B7F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7F4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5B7F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 обучения – спортивный</w:t>
      </w:r>
    </w:p>
    <w:p w14:paraId="6564AF27" w14:textId="77777777" w:rsidR="005B7F4C" w:rsidRPr="005B7F4C" w:rsidRDefault="005B7F4C" w:rsidP="005B7F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7F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год обучения</w:t>
      </w:r>
    </w:p>
    <w:tbl>
      <w:tblPr>
        <w:tblW w:w="9072" w:type="dxa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3253"/>
        <w:gridCol w:w="1708"/>
        <w:gridCol w:w="1701"/>
        <w:gridCol w:w="1560"/>
      </w:tblGrid>
      <w:tr w:rsidR="005B7F4C" w:rsidRPr="005B7F4C" w14:paraId="67A2C2B4" w14:textId="77777777" w:rsidTr="005B7F4C">
        <w:tc>
          <w:tcPr>
            <w:tcW w:w="850" w:type="dxa"/>
            <w:vMerge w:val="restart"/>
          </w:tcPr>
          <w:p w14:paraId="62A061DA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53" w:type="dxa"/>
            <w:vMerge w:val="restart"/>
          </w:tcPr>
          <w:p w14:paraId="3DD6DD9C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 тем</w:t>
            </w:r>
          </w:p>
        </w:tc>
        <w:tc>
          <w:tcPr>
            <w:tcW w:w="4969" w:type="dxa"/>
            <w:gridSpan w:val="3"/>
          </w:tcPr>
          <w:p w14:paraId="77007559" w14:textId="77777777" w:rsidR="005B7F4C" w:rsidRPr="005B7F4C" w:rsidRDefault="005B7F4C" w:rsidP="005B7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Общее кол-во часов</w:t>
            </w:r>
          </w:p>
        </w:tc>
      </w:tr>
      <w:tr w:rsidR="005B7F4C" w:rsidRPr="005B7F4C" w14:paraId="5FE40A3A" w14:textId="77777777" w:rsidTr="005B7F4C">
        <w:tc>
          <w:tcPr>
            <w:tcW w:w="850" w:type="dxa"/>
            <w:vMerge/>
          </w:tcPr>
          <w:p w14:paraId="6A145877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3" w:type="dxa"/>
            <w:vMerge/>
          </w:tcPr>
          <w:p w14:paraId="2992CEB5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</w:tcPr>
          <w:p w14:paraId="0010CACD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01" w:type="dxa"/>
          </w:tcPr>
          <w:p w14:paraId="1F40D42B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560" w:type="dxa"/>
          </w:tcPr>
          <w:p w14:paraId="15184A38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</w:tr>
      <w:tr w:rsidR="005B7F4C" w:rsidRPr="005B7F4C" w14:paraId="30EB6F95" w14:textId="77777777" w:rsidTr="005B7F4C">
        <w:tc>
          <w:tcPr>
            <w:tcW w:w="850" w:type="dxa"/>
          </w:tcPr>
          <w:p w14:paraId="4A6942A3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53" w:type="dxa"/>
          </w:tcPr>
          <w:p w14:paraId="432E52D0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1708" w:type="dxa"/>
          </w:tcPr>
          <w:p w14:paraId="632BC91B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14:paraId="21CEFEF5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14:paraId="1D17B0EF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B7F4C" w:rsidRPr="005B7F4C" w14:paraId="3F35AA09" w14:textId="77777777" w:rsidTr="005B7F4C">
        <w:tc>
          <w:tcPr>
            <w:tcW w:w="850" w:type="dxa"/>
          </w:tcPr>
          <w:p w14:paraId="532467CB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53" w:type="dxa"/>
          </w:tcPr>
          <w:p w14:paraId="36AEA738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Тактика</w:t>
            </w:r>
          </w:p>
        </w:tc>
        <w:tc>
          <w:tcPr>
            <w:tcW w:w="1708" w:type="dxa"/>
          </w:tcPr>
          <w:p w14:paraId="6551EC54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14:paraId="12E43C51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14:paraId="58EAB52F" w14:textId="77777777" w:rsidR="005B7F4C" w:rsidRPr="005B7F4C" w:rsidRDefault="00A33EA2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B7F4C" w:rsidRPr="005B7F4C" w14:paraId="0AE5A499" w14:textId="77777777" w:rsidTr="005B7F4C">
        <w:trPr>
          <w:trHeight w:val="338"/>
        </w:trPr>
        <w:tc>
          <w:tcPr>
            <w:tcW w:w="850" w:type="dxa"/>
          </w:tcPr>
          <w:p w14:paraId="08C8EC92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53" w:type="dxa"/>
          </w:tcPr>
          <w:p w14:paraId="1F285397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Стратегия</w:t>
            </w:r>
          </w:p>
        </w:tc>
        <w:tc>
          <w:tcPr>
            <w:tcW w:w="1708" w:type="dxa"/>
          </w:tcPr>
          <w:p w14:paraId="691B8452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</w:tcPr>
          <w:p w14:paraId="5FB02E08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</w:tcPr>
          <w:p w14:paraId="04E2C67F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B7F4C" w:rsidRPr="005B7F4C" w14:paraId="5A32DE4D" w14:textId="77777777" w:rsidTr="005B7F4C">
        <w:trPr>
          <w:trHeight w:val="347"/>
        </w:trPr>
        <w:tc>
          <w:tcPr>
            <w:tcW w:w="850" w:type="dxa"/>
          </w:tcPr>
          <w:p w14:paraId="26E82660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53" w:type="dxa"/>
          </w:tcPr>
          <w:p w14:paraId="3314EB78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Эндшпиль</w:t>
            </w:r>
          </w:p>
        </w:tc>
        <w:tc>
          <w:tcPr>
            <w:tcW w:w="1708" w:type="dxa"/>
          </w:tcPr>
          <w:p w14:paraId="449A3615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</w:tcPr>
          <w:p w14:paraId="6B199526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14:paraId="4F7BC49F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B7F4C" w:rsidRPr="005B7F4C" w14:paraId="1AD579B2" w14:textId="77777777" w:rsidTr="005B7F4C">
        <w:tc>
          <w:tcPr>
            <w:tcW w:w="850" w:type="dxa"/>
          </w:tcPr>
          <w:p w14:paraId="6C87284E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53" w:type="dxa"/>
          </w:tcPr>
          <w:p w14:paraId="18222D9A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Консультационные партии</w:t>
            </w:r>
          </w:p>
        </w:tc>
        <w:tc>
          <w:tcPr>
            <w:tcW w:w="1708" w:type="dxa"/>
          </w:tcPr>
          <w:p w14:paraId="723C2AC2" w14:textId="77777777" w:rsidR="005B7F4C" w:rsidRPr="005B7F4C" w:rsidRDefault="00A33EA2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</w:tcPr>
          <w:p w14:paraId="09414F10" w14:textId="77777777" w:rsidR="005B7F4C" w:rsidRPr="005B7F4C" w:rsidRDefault="00A33EA2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</w:tcPr>
          <w:p w14:paraId="2982D295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B7F4C" w:rsidRPr="005B7F4C" w14:paraId="3EE042C2" w14:textId="77777777" w:rsidTr="005B7F4C">
        <w:tc>
          <w:tcPr>
            <w:tcW w:w="850" w:type="dxa"/>
          </w:tcPr>
          <w:p w14:paraId="0AAA53CB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253" w:type="dxa"/>
          </w:tcPr>
          <w:p w14:paraId="435D5A14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Турниры</w:t>
            </w:r>
          </w:p>
        </w:tc>
        <w:tc>
          <w:tcPr>
            <w:tcW w:w="1708" w:type="dxa"/>
          </w:tcPr>
          <w:p w14:paraId="6F55881B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</w:tcPr>
          <w:p w14:paraId="3F5361A7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0" w:type="dxa"/>
          </w:tcPr>
          <w:p w14:paraId="7CD62898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B7F4C" w:rsidRPr="005B7F4C" w14:paraId="33783581" w14:textId="77777777" w:rsidTr="005B7F4C">
        <w:tc>
          <w:tcPr>
            <w:tcW w:w="850" w:type="dxa"/>
          </w:tcPr>
          <w:p w14:paraId="3C6DE9EA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253" w:type="dxa"/>
          </w:tcPr>
          <w:p w14:paraId="5FB37CE3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партий</w:t>
            </w:r>
          </w:p>
        </w:tc>
        <w:tc>
          <w:tcPr>
            <w:tcW w:w="1708" w:type="dxa"/>
          </w:tcPr>
          <w:p w14:paraId="03CB0A3A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14:paraId="1F540CEB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14:paraId="76804F89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B7F4C" w:rsidRPr="005B7F4C" w14:paraId="58031EDC" w14:textId="77777777" w:rsidTr="005B7F4C">
        <w:tc>
          <w:tcPr>
            <w:tcW w:w="850" w:type="dxa"/>
          </w:tcPr>
          <w:p w14:paraId="25A95DB9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253" w:type="dxa"/>
          </w:tcPr>
          <w:p w14:paraId="6D7D3D19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Сеанс одновременной игры</w:t>
            </w:r>
          </w:p>
        </w:tc>
        <w:tc>
          <w:tcPr>
            <w:tcW w:w="1708" w:type="dxa"/>
          </w:tcPr>
          <w:p w14:paraId="789DDF71" w14:textId="77777777" w:rsidR="005B7F4C" w:rsidRPr="005B7F4C" w:rsidRDefault="00A33EA2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14:paraId="5B91D987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14:paraId="0552E40B" w14:textId="77777777" w:rsidR="005B7F4C" w:rsidRPr="005B7F4C" w:rsidRDefault="00A33EA2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B7F4C" w:rsidRPr="005B7F4C" w14:paraId="24236B05" w14:textId="77777777" w:rsidTr="005B7F4C">
        <w:tc>
          <w:tcPr>
            <w:tcW w:w="850" w:type="dxa"/>
          </w:tcPr>
          <w:p w14:paraId="0AC3C5DA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253" w:type="dxa"/>
          </w:tcPr>
          <w:p w14:paraId="1389ED34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Блиц - турниры</w:t>
            </w:r>
          </w:p>
        </w:tc>
        <w:tc>
          <w:tcPr>
            <w:tcW w:w="1708" w:type="dxa"/>
          </w:tcPr>
          <w:p w14:paraId="2D5D8F6D" w14:textId="77777777" w:rsidR="005B7F4C" w:rsidRPr="005B7F4C" w:rsidRDefault="00A33EA2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</w:tcPr>
          <w:p w14:paraId="79541087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14:paraId="290AF345" w14:textId="77777777" w:rsidR="005B7F4C" w:rsidRPr="005B7F4C" w:rsidRDefault="00A33EA2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B7F4C" w:rsidRPr="005B7F4C" w14:paraId="0199738B" w14:textId="77777777" w:rsidTr="005B7F4C">
        <w:tc>
          <w:tcPr>
            <w:tcW w:w="850" w:type="dxa"/>
          </w:tcPr>
          <w:p w14:paraId="7DCD6732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253" w:type="dxa"/>
          </w:tcPr>
          <w:p w14:paraId="4BFCD4D6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708" w:type="dxa"/>
          </w:tcPr>
          <w:p w14:paraId="3D7DF055" w14:textId="77777777" w:rsidR="005B7F4C" w:rsidRPr="005B7F4C" w:rsidRDefault="00A33EA2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14:paraId="2379B782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14:paraId="0F81CCC6" w14:textId="77777777" w:rsidR="005B7F4C" w:rsidRPr="005B7F4C" w:rsidRDefault="00A33EA2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B7F4C" w:rsidRPr="005B7F4C" w14:paraId="05821B6B" w14:textId="77777777" w:rsidTr="005B7F4C">
        <w:tc>
          <w:tcPr>
            <w:tcW w:w="850" w:type="dxa"/>
          </w:tcPr>
          <w:p w14:paraId="76F24407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53" w:type="dxa"/>
          </w:tcPr>
          <w:p w14:paraId="4728CB03" w14:textId="77777777" w:rsidR="005B7F4C" w:rsidRPr="005B7F4C" w:rsidRDefault="005B7F4C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08" w:type="dxa"/>
          </w:tcPr>
          <w:p w14:paraId="03010AE2" w14:textId="77777777" w:rsidR="005B7F4C" w:rsidRPr="005B7F4C" w:rsidRDefault="00A33EA2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01" w:type="dxa"/>
          </w:tcPr>
          <w:p w14:paraId="5A0B3CF1" w14:textId="77777777" w:rsidR="005B7F4C" w:rsidRPr="005B7F4C" w:rsidRDefault="00A33EA2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60" w:type="dxa"/>
          </w:tcPr>
          <w:p w14:paraId="7C2DD645" w14:textId="77777777" w:rsidR="005B7F4C" w:rsidRPr="005B7F4C" w:rsidRDefault="00A33EA2" w:rsidP="005B7F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5B7F4C" w:rsidRPr="005B7F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</w:tbl>
    <w:p w14:paraId="6B627F35" w14:textId="77777777" w:rsidR="00A33EA2" w:rsidRPr="00A33EA2" w:rsidRDefault="00A33EA2" w:rsidP="00A33E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3EA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II</w:t>
      </w:r>
      <w:r w:rsidRPr="00A33E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 обучения - спортивный.</w:t>
      </w:r>
    </w:p>
    <w:p w14:paraId="3CB6FBF5" w14:textId="77777777" w:rsidR="00A33EA2" w:rsidRPr="00A33EA2" w:rsidRDefault="00A33EA2" w:rsidP="00A33E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E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год обучения</w:t>
      </w:r>
      <w:r w:rsidRPr="00A33E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2ECA877" w14:textId="77777777" w:rsidR="00A33EA2" w:rsidRPr="00A33EA2" w:rsidRDefault="00A33EA2" w:rsidP="00A33EA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3E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Вводное занятие.</w:t>
      </w:r>
    </w:p>
    <w:p w14:paraId="5C07BB7D" w14:textId="77777777" w:rsidR="00A33EA2" w:rsidRPr="00A33EA2" w:rsidRDefault="00A33EA2" w:rsidP="00A33E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E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Теория:</w:t>
      </w:r>
      <w:r w:rsidRPr="00A33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Знакомство с содержанием программы. План работы на год.  Инструктаж по технике безопасности. Правила поведения в помещении и на улице. Правила дорожного движения. Организационные вопросы.</w:t>
      </w:r>
    </w:p>
    <w:p w14:paraId="2FB09795" w14:textId="77777777" w:rsidR="00A33EA2" w:rsidRPr="00A33EA2" w:rsidRDefault="00A33EA2" w:rsidP="00A33EA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3E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Тактика.</w:t>
      </w:r>
    </w:p>
    <w:p w14:paraId="24B3FB8F" w14:textId="77777777" w:rsidR="00A33EA2" w:rsidRPr="00A33EA2" w:rsidRDefault="00A33EA2" w:rsidP="00A33EA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E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Теория: </w:t>
      </w:r>
      <w:r w:rsidRPr="00A33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Расчёт продолжений, поиск ходов-кандидатов, в позициях без передвижения фигур на доске. </w:t>
      </w:r>
    </w:p>
    <w:p w14:paraId="27C65AEB" w14:textId="77777777" w:rsidR="00A33EA2" w:rsidRPr="00A33EA2" w:rsidRDefault="00A33EA2" w:rsidP="00A33EA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E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Практика:</w:t>
      </w:r>
      <w:r w:rsidRPr="00A33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Решают комбинационные примеры и задачи без передвижения фигур на доске, с определением времени на каждое задание.</w:t>
      </w:r>
    </w:p>
    <w:p w14:paraId="7F9AA529" w14:textId="77777777" w:rsidR="00A33EA2" w:rsidRPr="00A33EA2" w:rsidRDefault="00A33EA2" w:rsidP="00A33EA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E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A33E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конкурсы решения задач.</w:t>
      </w:r>
    </w:p>
    <w:p w14:paraId="6ABF1425" w14:textId="77777777" w:rsidR="00A33EA2" w:rsidRPr="00A33EA2" w:rsidRDefault="00A33EA2" w:rsidP="00A33EA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3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Конкурсы  организуются двумя способами</w:t>
      </w:r>
    </w:p>
    <w:p w14:paraId="3F74D231" w14:textId="77777777" w:rsidR="00A33EA2" w:rsidRPr="00A33EA2" w:rsidRDefault="00A33EA2" w:rsidP="00A33EA2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EA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Демонстрируются задания на демонстрационной доске, и даётся время для решения. Решения сообщаются либо письменно, либо устно. Начисляются очки за правильное решение.</w:t>
      </w:r>
    </w:p>
    <w:p w14:paraId="7FB07A36" w14:textId="77777777" w:rsidR="00A33EA2" w:rsidRPr="00A33EA2" w:rsidRDefault="00A33EA2" w:rsidP="00A33EA2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E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Раздаются карточки с заданиями. Подводятся итоги конкурса.</w:t>
      </w:r>
    </w:p>
    <w:p w14:paraId="304D76B5" w14:textId="77777777" w:rsidR="00A33EA2" w:rsidRPr="00A33EA2" w:rsidRDefault="00A33EA2" w:rsidP="00A33E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Выполняют задания, используя компьютерные программы: «Шахматные комбинации», «Шахматные задачи».</w:t>
      </w:r>
    </w:p>
    <w:p w14:paraId="26CFD8CB" w14:textId="77777777" w:rsidR="00A33EA2" w:rsidRPr="00A33EA2" w:rsidRDefault="00A33EA2" w:rsidP="00A33E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3E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Стратегия.</w:t>
      </w:r>
    </w:p>
    <w:p w14:paraId="0EBCB1D3" w14:textId="77777777" w:rsidR="00A33EA2" w:rsidRPr="00A33EA2" w:rsidRDefault="00A33EA2" w:rsidP="00A33E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E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Теория:</w:t>
      </w:r>
      <w:r w:rsidRPr="00A33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Понятие о центре и развитии сил. Определение центра и его значение.     Пешечный центр. Примеры борьбы за создание пешечного центра. Подрыв пешечного центра. Занятие центра пешками. Пешечные подрывы. Совместное действие фигур, например ладей или слонов, против пешечной пары в центре. Различная активность фигур: «Хорошие» и «плохие» слоны. Слон сильнее коня. Конь сильнее слона. Сильные и слабые пункты (поля). Открытые и полуоткрытые линии. Открытые и полуоткрытые линии и атака на короля. Пешечные слабости. Виды пешечных слабостей:   изолированные, сдвоенные, отсталые, висячие пешки. Отсталая пешка на полуоткрытой линии.</w:t>
      </w:r>
    </w:p>
    <w:p w14:paraId="77FEA977" w14:textId="77777777" w:rsidR="00A33EA2" w:rsidRPr="00A33EA2" w:rsidRDefault="00A33EA2" w:rsidP="00A33E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3E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Эндшпиль.</w:t>
      </w:r>
    </w:p>
    <w:p w14:paraId="7FB834CF" w14:textId="77777777" w:rsidR="00A33EA2" w:rsidRPr="00A33EA2" w:rsidRDefault="00A33EA2" w:rsidP="00A33EA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E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Теория: </w:t>
      </w:r>
      <w:r w:rsidRPr="00A33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Пешечные эндшпили. Типичные позиции.  Маневрирование королей.  Отдалённая и защищённая проходные. Правила «блуждающего квадрата». Пешечный прорыв. Активность короля.  Жертва материала  ради перехода в  выигранный пешечный эндшпиль -  эффективный технический приём. Ладейные эндшпили.   Позиции с соотношением сил </w:t>
      </w:r>
      <w:proofErr w:type="spellStart"/>
      <w:r w:rsidRPr="00A33EA2">
        <w:rPr>
          <w:rFonts w:ascii="Times New Roman" w:eastAsia="Times New Roman" w:hAnsi="Times New Roman" w:cs="Times New Roman"/>
          <w:sz w:val="24"/>
          <w:szCs w:val="24"/>
          <w:lang w:eastAsia="ru-RU"/>
        </w:rPr>
        <w:t>Кр+Л+п</w:t>
      </w:r>
      <w:proofErr w:type="spellEnd"/>
      <w:r w:rsidRPr="00A33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</w:t>
      </w:r>
      <w:proofErr w:type="spellStart"/>
      <w:r w:rsidRPr="00A33EA2">
        <w:rPr>
          <w:rFonts w:ascii="Times New Roman" w:eastAsia="Times New Roman" w:hAnsi="Times New Roman" w:cs="Times New Roman"/>
          <w:sz w:val="24"/>
          <w:szCs w:val="24"/>
          <w:lang w:eastAsia="ru-RU"/>
        </w:rPr>
        <w:t>Кр+Л</w:t>
      </w:r>
      <w:proofErr w:type="spellEnd"/>
      <w:r w:rsidRPr="00A33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Важнейшие ресурсы защиты в ладейных окончаниях – образование проходной пешки или энергичные продвижения имеющейся проходной.  Примеры ладейных эндшпилей с лишней пешкой, примеры позиций, где у одной из сторон лучше пешечные расположения или лучшее положение короля.  </w:t>
      </w:r>
    </w:p>
    <w:p w14:paraId="58CEEFB2" w14:textId="77777777" w:rsidR="00A33EA2" w:rsidRPr="00A33EA2" w:rsidRDefault="00A33EA2" w:rsidP="00A33E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3E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Консультационные партии.</w:t>
      </w:r>
    </w:p>
    <w:p w14:paraId="15CE5B4E" w14:textId="77777777" w:rsidR="00A33EA2" w:rsidRPr="00A33EA2" w:rsidRDefault="00A33EA2" w:rsidP="00A33E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E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Практика:</w:t>
      </w:r>
      <w:r w:rsidRPr="00A33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Провести консультационные партии. </w:t>
      </w:r>
    </w:p>
    <w:p w14:paraId="2891786F" w14:textId="77777777" w:rsidR="00A33EA2" w:rsidRPr="00A33EA2" w:rsidRDefault="00A33EA2" w:rsidP="00A33E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3E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Турниры.</w:t>
      </w:r>
    </w:p>
    <w:p w14:paraId="6FC5FD88" w14:textId="77777777" w:rsidR="00A33EA2" w:rsidRPr="00A33EA2" w:rsidRDefault="00A33EA2" w:rsidP="00A33E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E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Практика:</w:t>
      </w:r>
      <w:r w:rsidRPr="00A33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Выполняют задания, используя компьютерные программы: «</w:t>
      </w:r>
      <w:r w:rsidRPr="00A33E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Shredder</w:t>
      </w:r>
      <w:r w:rsidRPr="00A33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3E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Classic</w:t>
      </w:r>
      <w:r w:rsidRPr="00A33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3», «Шахматная школа для шахматистов </w:t>
      </w:r>
      <w:r w:rsidRPr="00A33E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A33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A33EA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A33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разрядов». Провести турниры внутри группы, включая «Шахматный турнир семейных команд». Участвуют в соревнованиях районных, городских, международных. </w:t>
      </w:r>
    </w:p>
    <w:p w14:paraId="199C47FD" w14:textId="77777777" w:rsidR="00A33EA2" w:rsidRPr="00A33EA2" w:rsidRDefault="00A33EA2" w:rsidP="00A33E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3E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7. Анализ партий.</w:t>
      </w:r>
    </w:p>
    <w:p w14:paraId="1B8278DF" w14:textId="77777777" w:rsidR="00A33EA2" w:rsidRPr="00A33EA2" w:rsidRDefault="00A33EA2" w:rsidP="00A33EA2">
      <w:pPr>
        <w:spacing w:after="0" w:line="240" w:lineRule="auto"/>
        <w:ind w:firstLine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E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Практика:</w:t>
      </w:r>
      <w:r w:rsidRPr="00A33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Провести анализ сыгранных партий.</w:t>
      </w:r>
    </w:p>
    <w:p w14:paraId="7763D32F" w14:textId="77777777" w:rsidR="00A33EA2" w:rsidRPr="00A33EA2" w:rsidRDefault="00A33EA2" w:rsidP="00A33E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3E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Сеанс одновременной игры.</w:t>
      </w:r>
    </w:p>
    <w:p w14:paraId="4BA9998D" w14:textId="77777777" w:rsidR="00A33EA2" w:rsidRPr="00A33EA2" w:rsidRDefault="00A33EA2" w:rsidP="00A33E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E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Практика:</w:t>
      </w:r>
      <w:r w:rsidRPr="00A33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Провести сеансы одновременной игры. В начале и в конце учебного года. </w:t>
      </w:r>
    </w:p>
    <w:p w14:paraId="44748A38" w14:textId="77777777" w:rsidR="00A33EA2" w:rsidRPr="00A33EA2" w:rsidRDefault="00A33EA2" w:rsidP="00A33E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3E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Блиц - турниры.</w:t>
      </w:r>
    </w:p>
    <w:p w14:paraId="45E75192" w14:textId="77777777" w:rsidR="00A33EA2" w:rsidRPr="00A33EA2" w:rsidRDefault="00A33EA2" w:rsidP="00A33E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E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Практика:</w:t>
      </w:r>
      <w:r w:rsidRPr="00A33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Провести турниры с контролем времени  по 5 минут  каждому участнику.</w:t>
      </w:r>
    </w:p>
    <w:p w14:paraId="563135F7" w14:textId="77777777" w:rsidR="00A33EA2" w:rsidRPr="00A33EA2" w:rsidRDefault="00A33EA2" w:rsidP="00A33E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3E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Итоговое занятие.</w:t>
      </w:r>
    </w:p>
    <w:p w14:paraId="38F01C19" w14:textId="77777777" w:rsidR="00A33EA2" w:rsidRPr="00A33EA2" w:rsidRDefault="00A33EA2" w:rsidP="00A33E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E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Практика:</w:t>
      </w:r>
      <w:r w:rsidRPr="00A33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Провести анализ результатов. Определить дальнейшие планы. Вручить призы по итогам года.</w:t>
      </w:r>
    </w:p>
    <w:p w14:paraId="6E72BCFA" w14:textId="77777777" w:rsidR="005B7F4C" w:rsidRPr="005B7F4C" w:rsidRDefault="005B7F4C" w:rsidP="005B7F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2C8B11D" w14:textId="77777777" w:rsidR="00E9692D" w:rsidRPr="00E9692D" w:rsidRDefault="00E9692D" w:rsidP="00E969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3F8DC3" w14:textId="77777777" w:rsidR="00E9692D" w:rsidRPr="00E9692D" w:rsidRDefault="00E9692D" w:rsidP="00E9692D">
      <w:pPr>
        <w:spacing w:after="0" w:line="240" w:lineRule="auto"/>
        <w:rPr>
          <w:rFonts w:ascii="Calibri" w:eastAsia="Calibri" w:hAnsi="Calibri" w:cs="Times New Roman"/>
          <w:b/>
          <w:bCs/>
          <w:color w:val="333333"/>
          <w:shd w:val="clear" w:color="auto" w:fill="FFFFFF"/>
        </w:rPr>
      </w:pPr>
      <w:r w:rsidRPr="00E96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                                                                          </w:t>
      </w:r>
      <w:bookmarkStart w:id="30" w:name="_Hlk150522974"/>
      <w:r w:rsidRPr="00E96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Calibri" w:hAnsi="Times New Roman" w:cs="Times New Roman"/>
          <w:b/>
          <w:bCs/>
          <w:color w:val="333333"/>
          <w:sz w:val="24"/>
          <w:szCs w:val="24"/>
          <w:shd w:val="clear" w:color="auto" w:fill="FFFFFF"/>
        </w:rPr>
        <w:t>3.Тематическое пл</w:t>
      </w:r>
      <w:r w:rsidR="005B7F4C">
        <w:rPr>
          <w:rFonts w:ascii="Times New Roman" w:eastAsia="Calibri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анирование программы «Шахматы» 8</w:t>
      </w:r>
      <w:r>
        <w:rPr>
          <w:rFonts w:ascii="Times New Roman" w:eastAsia="Calibri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класса</w:t>
      </w:r>
      <w:bookmarkEnd w:id="30"/>
    </w:p>
    <w:p w14:paraId="292E3EB8" w14:textId="77777777" w:rsidR="00E9692D" w:rsidRPr="00E9692D" w:rsidRDefault="00E9692D" w:rsidP="00E9692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801"/>
        <w:gridCol w:w="12697"/>
        <w:gridCol w:w="1276"/>
      </w:tblGrid>
      <w:tr w:rsidR="001E61E8" w:rsidRPr="00E9692D" w14:paraId="2DF49647" w14:textId="77777777" w:rsidTr="001E61E8">
        <w:trPr>
          <w:trHeight w:val="288"/>
        </w:trPr>
        <w:tc>
          <w:tcPr>
            <w:tcW w:w="801" w:type="dxa"/>
          </w:tcPr>
          <w:p w14:paraId="6E28DA41" w14:textId="77777777" w:rsidR="001E61E8" w:rsidRPr="00E9692D" w:rsidRDefault="001E61E8" w:rsidP="001E61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692D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12697" w:type="dxa"/>
          </w:tcPr>
          <w:p w14:paraId="3049DF68" w14:textId="77777777" w:rsidR="001E61E8" w:rsidRPr="00E9692D" w:rsidRDefault="001E61E8" w:rsidP="00E969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276" w:type="dxa"/>
          </w:tcPr>
          <w:p w14:paraId="1D0C72EC" w14:textId="77777777" w:rsidR="001E61E8" w:rsidRPr="00E9692D" w:rsidRDefault="001E61E8" w:rsidP="001E61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692D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01A18EEC" w14:textId="77777777" w:rsidR="001E61E8" w:rsidRPr="00E9692D" w:rsidRDefault="001E61E8" w:rsidP="001E61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692D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1E61E8" w:rsidRPr="00E9692D" w14:paraId="6B51E8A5" w14:textId="77777777" w:rsidTr="001E61E8">
        <w:tc>
          <w:tcPr>
            <w:tcW w:w="801" w:type="dxa"/>
          </w:tcPr>
          <w:p w14:paraId="1B35F185" w14:textId="77777777" w:rsidR="001E61E8" w:rsidRPr="00E9692D" w:rsidRDefault="001E61E8" w:rsidP="001E61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7" w:type="dxa"/>
          </w:tcPr>
          <w:p w14:paraId="7F7F447B" w14:textId="77777777" w:rsidR="001E61E8" w:rsidRPr="00E9692D" w:rsidRDefault="000B28B3" w:rsidP="00E9692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1276" w:type="dxa"/>
          </w:tcPr>
          <w:p w14:paraId="50731DFA" w14:textId="77777777" w:rsidR="001E61E8" w:rsidRPr="00E9692D" w:rsidRDefault="000B28B3" w:rsidP="001E61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33EA2" w:rsidRPr="00E9692D" w14:paraId="188F1641" w14:textId="77777777" w:rsidTr="001E61E8">
        <w:tc>
          <w:tcPr>
            <w:tcW w:w="801" w:type="dxa"/>
          </w:tcPr>
          <w:p w14:paraId="4056E034" w14:textId="77777777" w:rsidR="00A33EA2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97" w:type="dxa"/>
          </w:tcPr>
          <w:p w14:paraId="5FE3F1D9" w14:textId="77777777" w:rsidR="00A33EA2" w:rsidRPr="00341C19" w:rsidRDefault="00A33EA2" w:rsidP="00A33EA2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История возникновения соревнований по шахматам, системы проведения шахматных соревнований.</w:t>
            </w:r>
          </w:p>
        </w:tc>
        <w:tc>
          <w:tcPr>
            <w:tcW w:w="1276" w:type="dxa"/>
          </w:tcPr>
          <w:p w14:paraId="46C1EC32" w14:textId="77777777" w:rsidR="00A33EA2" w:rsidRPr="00E9692D" w:rsidRDefault="00A33EA2" w:rsidP="001E61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692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B28B3" w:rsidRPr="00E9692D" w14:paraId="1DA94796" w14:textId="77777777" w:rsidTr="00A33EA2">
        <w:trPr>
          <w:trHeight w:val="556"/>
        </w:trPr>
        <w:tc>
          <w:tcPr>
            <w:tcW w:w="801" w:type="dxa"/>
          </w:tcPr>
          <w:p w14:paraId="44557828" w14:textId="77777777" w:rsidR="000B28B3" w:rsidRPr="00341C19" w:rsidRDefault="000B28B3" w:rsidP="004040E0">
            <w:pP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12697" w:type="dxa"/>
          </w:tcPr>
          <w:p w14:paraId="1DEF6762" w14:textId="77777777" w:rsidR="000B28B3" w:rsidRPr="00341C19" w:rsidRDefault="000B28B3" w:rsidP="00A33EA2">
            <w:pP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Тактика</w:t>
            </w:r>
          </w:p>
        </w:tc>
        <w:tc>
          <w:tcPr>
            <w:tcW w:w="1276" w:type="dxa"/>
          </w:tcPr>
          <w:p w14:paraId="045DCDB5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</w:tr>
      <w:tr w:rsidR="00A33EA2" w:rsidRPr="00E9692D" w14:paraId="07233612" w14:textId="77777777" w:rsidTr="00A33EA2">
        <w:trPr>
          <w:trHeight w:val="556"/>
        </w:trPr>
        <w:tc>
          <w:tcPr>
            <w:tcW w:w="801" w:type="dxa"/>
          </w:tcPr>
          <w:p w14:paraId="022C0D21" w14:textId="77777777" w:rsidR="00A33EA2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97" w:type="dxa"/>
          </w:tcPr>
          <w:p w14:paraId="6F0050F9" w14:textId="77777777" w:rsidR="00A33EA2" w:rsidRPr="00341C19" w:rsidRDefault="000B28B3" w:rsidP="00A33EA2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Тактические приемы. Повторение.</w:t>
            </w:r>
          </w:p>
        </w:tc>
        <w:tc>
          <w:tcPr>
            <w:tcW w:w="1276" w:type="dxa"/>
          </w:tcPr>
          <w:p w14:paraId="7A2F642E" w14:textId="77777777" w:rsidR="00A33EA2" w:rsidRPr="00E9692D" w:rsidRDefault="00A33EA2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E9692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A33EA2" w:rsidRPr="00E9692D" w14:paraId="29A843EB" w14:textId="77777777" w:rsidTr="001E61E8">
        <w:trPr>
          <w:trHeight w:val="353"/>
        </w:trPr>
        <w:tc>
          <w:tcPr>
            <w:tcW w:w="801" w:type="dxa"/>
          </w:tcPr>
          <w:p w14:paraId="6CDDFFAB" w14:textId="77777777" w:rsidR="00A33EA2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97" w:type="dxa"/>
          </w:tcPr>
          <w:p w14:paraId="1BA626A1" w14:textId="77777777" w:rsidR="00A33EA2" w:rsidRPr="00341C19" w:rsidRDefault="00A33EA2" w:rsidP="00A33EA2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Тактические приемы. Повторение.</w:t>
            </w:r>
          </w:p>
        </w:tc>
        <w:tc>
          <w:tcPr>
            <w:tcW w:w="1276" w:type="dxa"/>
          </w:tcPr>
          <w:p w14:paraId="5024AA5B" w14:textId="77777777" w:rsidR="00A33EA2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0B28B3" w:rsidRPr="00E9692D" w14:paraId="6FD69031" w14:textId="77777777" w:rsidTr="001E61E8">
        <w:tc>
          <w:tcPr>
            <w:tcW w:w="801" w:type="dxa"/>
          </w:tcPr>
          <w:p w14:paraId="37426690" w14:textId="77777777" w:rsidR="000B28B3" w:rsidRPr="00341C19" w:rsidRDefault="000B28B3" w:rsidP="004040E0">
            <w:pP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12697" w:type="dxa"/>
          </w:tcPr>
          <w:p w14:paraId="09657423" w14:textId="77777777" w:rsidR="000B28B3" w:rsidRPr="00341C19" w:rsidRDefault="000B28B3" w:rsidP="004040E0">
            <w:pP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Стратегия</w:t>
            </w:r>
          </w:p>
        </w:tc>
        <w:tc>
          <w:tcPr>
            <w:tcW w:w="1276" w:type="dxa"/>
          </w:tcPr>
          <w:p w14:paraId="142523AE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</w:tc>
      </w:tr>
      <w:tr w:rsidR="000B28B3" w:rsidRPr="00E9692D" w14:paraId="1C78F16C" w14:textId="77777777" w:rsidTr="001E61E8">
        <w:tc>
          <w:tcPr>
            <w:tcW w:w="801" w:type="dxa"/>
          </w:tcPr>
          <w:p w14:paraId="15669AAB" w14:textId="77777777" w:rsidR="000B28B3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697" w:type="dxa"/>
          </w:tcPr>
          <w:p w14:paraId="1C485722" w14:textId="77777777" w:rsidR="000B28B3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proofErr w:type="spellStart"/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Матование</w:t>
            </w:r>
            <w:proofErr w:type="spellEnd"/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 одинокого короля разными фигурами.  Повторение.</w:t>
            </w:r>
          </w:p>
        </w:tc>
        <w:tc>
          <w:tcPr>
            <w:tcW w:w="1276" w:type="dxa"/>
          </w:tcPr>
          <w:p w14:paraId="1E4371FE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E9692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0B28B3" w:rsidRPr="00E9692D" w14:paraId="3CE2C855" w14:textId="77777777" w:rsidTr="001E61E8">
        <w:tc>
          <w:tcPr>
            <w:tcW w:w="801" w:type="dxa"/>
          </w:tcPr>
          <w:p w14:paraId="66D26F09" w14:textId="77777777" w:rsidR="000B28B3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697" w:type="dxa"/>
          </w:tcPr>
          <w:p w14:paraId="31FA8BF4" w14:textId="77777777" w:rsidR="000B28B3" w:rsidRPr="00341C19" w:rsidRDefault="000B28B3" w:rsidP="00A33EA2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Конкурс решения позиций</w:t>
            </w: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 </w:t>
            </w: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«Как бы вы сыграли?»</w:t>
            </w:r>
          </w:p>
        </w:tc>
        <w:tc>
          <w:tcPr>
            <w:tcW w:w="1276" w:type="dxa"/>
          </w:tcPr>
          <w:p w14:paraId="73D7E7C1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E9692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0B28B3" w:rsidRPr="00E9692D" w14:paraId="1A6BBD3C" w14:textId="77777777" w:rsidTr="0026452F">
        <w:trPr>
          <w:trHeight w:val="586"/>
        </w:trPr>
        <w:tc>
          <w:tcPr>
            <w:tcW w:w="801" w:type="dxa"/>
          </w:tcPr>
          <w:p w14:paraId="632C2A09" w14:textId="77777777" w:rsidR="000B28B3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697" w:type="dxa"/>
          </w:tcPr>
          <w:p w14:paraId="30558E36" w14:textId="77777777" w:rsidR="000B28B3" w:rsidRPr="00341C19" w:rsidRDefault="000B28B3" w:rsidP="00A33EA2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Тактический прием: завлечение</w:t>
            </w:r>
          </w:p>
        </w:tc>
        <w:tc>
          <w:tcPr>
            <w:tcW w:w="1276" w:type="dxa"/>
          </w:tcPr>
          <w:p w14:paraId="5D3D7985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E9692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0B28B3" w:rsidRPr="00E9692D" w14:paraId="0B05ABCD" w14:textId="77777777" w:rsidTr="0026452F">
        <w:trPr>
          <w:trHeight w:val="552"/>
        </w:trPr>
        <w:tc>
          <w:tcPr>
            <w:tcW w:w="801" w:type="dxa"/>
          </w:tcPr>
          <w:p w14:paraId="32475913" w14:textId="77777777" w:rsidR="000B28B3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697" w:type="dxa"/>
          </w:tcPr>
          <w:p w14:paraId="7631032B" w14:textId="77777777" w:rsidR="000B28B3" w:rsidRPr="00341C19" w:rsidRDefault="000B28B3" w:rsidP="00A33EA2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Тактический прием: отвлечение</w:t>
            </w:r>
          </w:p>
        </w:tc>
        <w:tc>
          <w:tcPr>
            <w:tcW w:w="1276" w:type="dxa"/>
          </w:tcPr>
          <w:p w14:paraId="51537D95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E9692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0B28B3" w:rsidRPr="00E9692D" w14:paraId="2D4F179F" w14:textId="77777777" w:rsidTr="001E61E8">
        <w:tc>
          <w:tcPr>
            <w:tcW w:w="801" w:type="dxa"/>
          </w:tcPr>
          <w:p w14:paraId="739C95CF" w14:textId="77777777" w:rsidR="000B28B3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12697" w:type="dxa"/>
          </w:tcPr>
          <w:p w14:paraId="592C2B32" w14:textId="77777777" w:rsidR="000B28B3" w:rsidRPr="00341C19" w:rsidRDefault="000B28B3" w:rsidP="00A33EA2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Тактический прием: уничтожение защиты</w:t>
            </w:r>
          </w:p>
        </w:tc>
        <w:tc>
          <w:tcPr>
            <w:tcW w:w="1276" w:type="dxa"/>
          </w:tcPr>
          <w:p w14:paraId="0E8206E4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E9692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0B28B3" w:rsidRPr="00E9692D" w14:paraId="556FC518" w14:textId="77777777" w:rsidTr="001E61E8">
        <w:tc>
          <w:tcPr>
            <w:tcW w:w="801" w:type="dxa"/>
          </w:tcPr>
          <w:p w14:paraId="4E49EA7B" w14:textId="77777777" w:rsidR="000B28B3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697" w:type="dxa"/>
          </w:tcPr>
          <w:p w14:paraId="04B5419C" w14:textId="77777777" w:rsidR="000B28B3" w:rsidRPr="00341C19" w:rsidRDefault="000B28B3" w:rsidP="00A33EA2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«Спёртый мат»</w:t>
            </w:r>
          </w:p>
        </w:tc>
        <w:tc>
          <w:tcPr>
            <w:tcW w:w="1276" w:type="dxa"/>
          </w:tcPr>
          <w:p w14:paraId="38A2B7BE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11</w:t>
            </w:r>
          </w:p>
        </w:tc>
      </w:tr>
      <w:tr w:rsidR="000B28B3" w:rsidRPr="00E9692D" w14:paraId="370CDD07" w14:textId="77777777" w:rsidTr="0026452F">
        <w:trPr>
          <w:trHeight w:val="588"/>
        </w:trPr>
        <w:tc>
          <w:tcPr>
            <w:tcW w:w="801" w:type="dxa"/>
          </w:tcPr>
          <w:p w14:paraId="3BE91817" w14:textId="77777777" w:rsidR="000B28B3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697" w:type="dxa"/>
          </w:tcPr>
          <w:p w14:paraId="784DF32F" w14:textId="77777777" w:rsidR="000B28B3" w:rsidRPr="00341C19" w:rsidRDefault="000B28B3" w:rsidP="00A33EA2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Сочетание тактических приемов. </w:t>
            </w:r>
          </w:p>
        </w:tc>
        <w:tc>
          <w:tcPr>
            <w:tcW w:w="1276" w:type="dxa"/>
          </w:tcPr>
          <w:p w14:paraId="61774131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E9692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0B28B3" w:rsidRPr="00E9692D" w14:paraId="380E8570" w14:textId="77777777" w:rsidTr="001E61E8">
        <w:tc>
          <w:tcPr>
            <w:tcW w:w="801" w:type="dxa"/>
          </w:tcPr>
          <w:p w14:paraId="0388226C" w14:textId="77777777" w:rsidR="000B28B3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697" w:type="dxa"/>
          </w:tcPr>
          <w:p w14:paraId="189D4AA6" w14:textId="77777777" w:rsidR="000B28B3" w:rsidRPr="00341C19" w:rsidRDefault="000B28B3" w:rsidP="000B28B3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Конкурс решения позиций: «Как бы вы сыграли?»</w:t>
            </w:r>
          </w:p>
        </w:tc>
        <w:tc>
          <w:tcPr>
            <w:tcW w:w="1276" w:type="dxa"/>
          </w:tcPr>
          <w:p w14:paraId="65458BBC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E9692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0B28B3" w:rsidRPr="00E9692D" w14:paraId="542372BF" w14:textId="77777777" w:rsidTr="001E61E8">
        <w:tc>
          <w:tcPr>
            <w:tcW w:w="801" w:type="dxa"/>
          </w:tcPr>
          <w:p w14:paraId="2021E0DF" w14:textId="77777777" w:rsidR="000B28B3" w:rsidRDefault="000B28B3" w:rsidP="004040E0">
            <w:pP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12697" w:type="dxa"/>
          </w:tcPr>
          <w:p w14:paraId="4EBC93EB" w14:textId="77777777" w:rsidR="000B28B3" w:rsidRPr="00491A5B" w:rsidRDefault="00491A5B" w:rsidP="000B28B3">
            <w:pP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5B7F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Эндшпиль</w:t>
            </w:r>
          </w:p>
        </w:tc>
        <w:tc>
          <w:tcPr>
            <w:tcW w:w="1276" w:type="dxa"/>
          </w:tcPr>
          <w:p w14:paraId="33836E19" w14:textId="77777777" w:rsidR="000B28B3" w:rsidRPr="00E9692D" w:rsidRDefault="00491A5B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</w:tr>
      <w:tr w:rsidR="000B28B3" w:rsidRPr="00E9692D" w14:paraId="57237E92" w14:textId="77777777" w:rsidTr="001E61E8">
        <w:tc>
          <w:tcPr>
            <w:tcW w:w="801" w:type="dxa"/>
          </w:tcPr>
          <w:p w14:paraId="6EF5F608" w14:textId="77777777" w:rsidR="000B28B3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697" w:type="dxa"/>
          </w:tcPr>
          <w:p w14:paraId="6CEC7947" w14:textId="77777777" w:rsidR="000B28B3" w:rsidRPr="00341C19" w:rsidRDefault="000B28B3" w:rsidP="000B28B3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Борьба за инициативу</w:t>
            </w:r>
          </w:p>
        </w:tc>
        <w:tc>
          <w:tcPr>
            <w:tcW w:w="1276" w:type="dxa"/>
          </w:tcPr>
          <w:p w14:paraId="46F59A0B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E9692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0B28B3" w:rsidRPr="00E9692D" w14:paraId="23A05D24" w14:textId="77777777" w:rsidTr="001E61E8">
        <w:trPr>
          <w:trHeight w:val="580"/>
        </w:trPr>
        <w:tc>
          <w:tcPr>
            <w:tcW w:w="801" w:type="dxa"/>
          </w:tcPr>
          <w:p w14:paraId="07BB9A6F" w14:textId="77777777" w:rsidR="000B28B3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2697" w:type="dxa"/>
          </w:tcPr>
          <w:p w14:paraId="43203D4F" w14:textId="77777777" w:rsidR="000B28B3" w:rsidRPr="00341C19" w:rsidRDefault="000B28B3" w:rsidP="000B28B3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Основы дебюты: атака на не рокировавшегося короля </w:t>
            </w:r>
          </w:p>
        </w:tc>
        <w:tc>
          <w:tcPr>
            <w:tcW w:w="1276" w:type="dxa"/>
          </w:tcPr>
          <w:p w14:paraId="46DCE740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E9692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0B28B3" w:rsidRPr="00E9692D" w14:paraId="4E7885A4" w14:textId="77777777" w:rsidTr="001E61E8">
        <w:tc>
          <w:tcPr>
            <w:tcW w:w="801" w:type="dxa"/>
          </w:tcPr>
          <w:p w14:paraId="5A21EE37" w14:textId="77777777" w:rsidR="000B28B3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2697" w:type="dxa"/>
          </w:tcPr>
          <w:p w14:paraId="62BCA066" w14:textId="77777777" w:rsidR="000B28B3" w:rsidRPr="00341C19" w:rsidRDefault="000B28B3" w:rsidP="000B28B3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Атака на рокировавшегося короля</w:t>
            </w:r>
          </w:p>
        </w:tc>
        <w:tc>
          <w:tcPr>
            <w:tcW w:w="1276" w:type="dxa"/>
          </w:tcPr>
          <w:p w14:paraId="796262E3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E9692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0B28B3" w:rsidRPr="00E9692D" w14:paraId="48F803BA" w14:textId="77777777" w:rsidTr="001E61E8">
        <w:tc>
          <w:tcPr>
            <w:tcW w:w="801" w:type="dxa"/>
          </w:tcPr>
          <w:p w14:paraId="00ABC311" w14:textId="77777777" w:rsidR="000B28B3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697" w:type="dxa"/>
          </w:tcPr>
          <w:p w14:paraId="58671886" w14:textId="77777777" w:rsidR="000B28B3" w:rsidRPr="00341C19" w:rsidRDefault="000B28B3" w:rsidP="000B28B3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Конкурс решения позиций: «Как бы вы сыграли?»</w:t>
            </w:r>
          </w:p>
        </w:tc>
        <w:tc>
          <w:tcPr>
            <w:tcW w:w="1276" w:type="dxa"/>
          </w:tcPr>
          <w:p w14:paraId="0624B31D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E9692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491A5B" w:rsidRPr="00E9692D" w14:paraId="643949BE" w14:textId="77777777" w:rsidTr="001E61E8">
        <w:tc>
          <w:tcPr>
            <w:tcW w:w="801" w:type="dxa"/>
          </w:tcPr>
          <w:p w14:paraId="6DB3C624" w14:textId="77777777" w:rsidR="00491A5B" w:rsidRDefault="00491A5B" w:rsidP="004040E0">
            <w:pP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12697" w:type="dxa"/>
          </w:tcPr>
          <w:p w14:paraId="24C54F89" w14:textId="77777777" w:rsidR="00491A5B" w:rsidRPr="00341C19" w:rsidRDefault="00491A5B" w:rsidP="00491A5B">
            <w:pP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Консультационные партии. </w:t>
            </w:r>
            <w:r w:rsidRPr="00491A5B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Турниры</w:t>
            </w:r>
          </w:p>
        </w:tc>
        <w:tc>
          <w:tcPr>
            <w:tcW w:w="1276" w:type="dxa"/>
          </w:tcPr>
          <w:p w14:paraId="4089095F" w14:textId="77777777" w:rsidR="00491A5B" w:rsidRPr="00E9692D" w:rsidRDefault="00491A5B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10</w:t>
            </w:r>
          </w:p>
        </w:tc>
      </w:tr>
      <w:tr w:rsidR="000B28B3" w:rsidRPr="00E9692D" w14:paraId="79836575" w14:textId="77777777" w:rsidTr="001E61E8">
        <w:tc>
          <w:tcPr>
            <w:tcW w:w="801" w:type="dxa"/>
          </w:tcPr>
          <w:p w14:paraId="04CEDBC3" w14:textId="77777777" w:rsidR="000B28B3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697" w:type="dxa"/>
          </w:tcPr>
          <w:p w14:paraId="0ED1843C" w14:textId="77777777" w:rsidR="000B28B3" w:rsidRPr="00341C19" w:rsidRDefault="000B28B3" w:rsidP="000B28B3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Шахматный турнир</w:t>
            </w:r>
          </w:p>
        </w:tc>
        <w:tc>
          <w:tcPr>
            <w:tcW w:w="1276" w:type="dxa"/>
          </w:tcPr>
          <w:p w14:paraId="16CAB4B6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E9692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0B28B3" w:rsidRPr="00E9692D" w14:paraId="147A9F6E" w14:textId="77777777" w:rsidTr="001E61E8">
        <w:tc>
          <w:tcPr>
            <w:tcW w:w="801" w:type="dxa"/>
          </w:tcPr>
          <w:p w14:paraId="40D83450" w14:textId="77777777" w:rsidR="000B28B3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2697" w:type="dxa"/>
          </w:tcPr>
          <w:p w14:paraId="415BAFD0" w14:textId="77777777" w:rsidR="000B28B3" w:rsidRPr="00341C19" w:rsidRDefault="000B28B3" w:rsidP="000B28B3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Шахматный турнир</w:t>
            </w:r>
          </w:p>
        </w:tc>
        <w:tc>
          <w:tcPr>
            <w:tcW w:w="1276" w:type="dxa"/>
          </w:tcPr>
          <w:p w14:paraId="757494BA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E9692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0B28B3" w:rsidRPr="00E9692D" w14:paraId="1EF43226" w14:textId="77777777" w:rsidTr="001E61E8">
        <w:tc>
          <w:tcPr>
            <w:tcW w:w="801" w:type="dxa"/>
          </w:tcPr>
          <w:p w14:paraId="3F42FC2D" w14:textId="77777777" w:rsidR="000B28B3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697" w:type="dxa"/>
          </w:tcPr>
          <w:p w14:paraId="07D1338D" w14:textId="77777777" w:rsidR="000B28B3" w:rsidRPr="00341C19" w:rsidRDefault="000B28B3" w:rsidP="000B28B3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Шахматный турнир</w:t>
            </w:r>
          </w:p>
        </w:tc>
        <w:tc>
          <w:tcPr>
            <w:tcW w:w="1276" w:type="dxa"/>
          </w:tcPr>
          <w:p w14:paraId="7FB35C98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E9692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0B28B3" w:rsidRPr="00E9692D" w14:paraId="7FCD1100" w14:textId="77777777" w:rsidTr="001E61E8">
        <w:tc>
          <w:tcPr>
            <w:tcW w:w="801" w:type="dxa"/>
          </w:tcPr>
          <w:p w14:paraId="1934AA42" w14:textId="77777777" w:rsidR="000B28B3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2697" w:type="dxa"/>
          </w:tcPr>
          <w:p w14:paraId="14746046" w14:textId="77777777" w:rsidR="000B28B3" w:rsidRPr="00341C19" w:rsidRDefault="000B28B3" w:rsidP="000B28B3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Шахматный турнир</w:t>
            </w:r>
          </w:p>
        </w:tc>
        <w:tc>
          <w:tcPr>
            <w:tcW w:w="1276" w:type="dxa"/>
          </w:tcPr>
          <w:p w14:paraId="4F9E1D0B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E9692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0B28B3" w:rsidRPr="00E9692D" w14:paraId="4BCB9C64" w14:textId="77777777" w:rsidTr="001E61E8">
        <w:tc>
          <w:tcPr>
            <w:tcW w:w="801" w:type="dxa"/>
          </w:tcPr>
          <w:p w14:paraId="79121D50" w14:textId="77777777" w:rsidR="000B28B3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697" w:type="dxa"/>
          </w:tcPr>
          <w:p w14:paraId="46FB910E" w14:textId="77777777" w:rsidR="000B28B3" w:rsidRPr="00341C19" w:rsidRDefault="000B28B3" w:rsidP="000B28B3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Основы анализа шахматной партии. «Выбери ход и найди план»</w:t>
            </w:r>
          </w:p>
        </w:tc>
        <w:tc>
          <w:tcPr>
            <w:tcW w:w="1276" w:type="dxa"/>
          </w:tcPr>
          <w:p w14:paraId="3BF89DD4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E9692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0B28B3" w:rsidRPr="00E9692D" w14:paraId="6CE0BE08" w14:textId="77777777" w:rsidTr="001E61E8">
        <w:tc>
          <w:tcPr>
            <w:tcW w:w="801" w:type="dxa"/>
          </w:tcPr>
          <w:p w14:paraId="5D3B8204" w14:textId="77777777" w:rsidR="000B28B3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2697" w:type="dxa"/>
          </w:tcPr>
          <w:p w14:paraId="4EF7BD8D" w14:textId="77777777" w:rsidR="000B28B3" w:rsidRPr="00341C19" w:rsidRDefault="000B28B3" w:rsidP="000B28B3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Основы пешечного эндшпиля: проходная пешка, правило квадрата</w:t>
            </w:r>
          </w:p>
        </w:tc>
        <w:tc>
          <w:tcPr>
            <w:tcW w:w="1276" w:type="dxa"/>
          </w:tcPr>
          <w:p w14:paraId="112FABDB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</w:tc>
      </w:tr>
      <w:tr w:rsidR="000B28B3" w:rsidRPr="00E9692D" w14:paraId="2DA42FFB" w14:textId="77777777" w:rsidTr="001E61E8">
        <w:tc>
          <w:tcPr>
            <w:tcW w:w="801" w:type="dxa"/>
          </w:tcPr>
          <w:p w14:paraId="04E73212" w14:textId="77777777" w:rsidR="000B28B3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2697" w:type="dxa"/>
          </w:tcPr>
          <w:p w14:paraId="34788514" w14:textId="77777777" w:rsidR="000B28B3" w:rsidRPr="00341C19" w:rsidRDefault="000B28B3" w:rsidP="000B28B3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Основы пешечного эндшпиля: крайняя пешка, «отталкивание плечом»</w:t>
            </w:r>
          </w:p>
        </w:tc>
        <w:tc>
          <w:tcPr>
            <w:tcW w:w="1276" w:type="dxa"/>
          </w:tcPr>
          <w:p w14:paraId="0E960E03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E9692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0B28B3" w:rsidRPr="00E9692D" w14:paraId="10DAC217" w14:textId="77777777" w:rsidTr="001E61E8">
        <w:tc>
          <w:tcPr>
            <w:tcW w:w="801" w:type="dxa"/>
          </w:tcPr>
          <w:p w14:paraId="0ED16E14" w14:textId="77777777" w:rsidR="000B28B3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2697" w:type="dxa"/>
          </w:tcPr>
          <w:p w14:paraId="1378AA18" w14:textId="77777777" w:rsidR="000B28B3" w:rsidRPr="00341C19" w:rsidRDefault="000B28B3" w:rsidP="000B28B3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Основы пешечного эндшпиля: оппозиция и ключевые поля</w:t>
            </w:r>
          </w:p>
        </w:tc>
        <w:tc>
          <w:tcPr>
            <w:tcW w:w="1276" w:type="dxa"/>
          </w:tcPr>
          <w:p w14:paraId="1722105F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E9692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0B28B3" w:rsidRPr="00E9692D" w14:paraId="55E16594" w14:textId="77777777" w:rsidTr="001E61E8">
        <w:tc>
          <w:tcPr>
            <w:tcW w:w="801" w:type="dxa"/>
          </w:tcPr>
          <w:p w14:paraId="33549AF6" w14:textId="77777777" w:rsidR="000B28B3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lastRenderedPageBreak/>
              <w:t>24</w:t>
            </w:r>
          </w:p>
        </w:tc>
        <w:tc>
          <w:tcPr>
            <w:tcW w:w="12697" w:type="dxa"/>
          </w:tcPr>
          <w:p w14:paraId="4FC9A875" w14:textId="77777777" w:rsidR="000B28B3" w:rsidRPr="00341C19" w:rsidRDefault="000B28B3" w:rsidP="000B28B3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Основы пешечного эндшпиля: король с пешкой против короля и пешки</w:t>
            </w:r>
          </w:p>
        </w:tc>
        <w:tc>
          <w:tcPr>
            <w:tcW w:w="1276" w:type="dxa"/>
          </w:tcPr>
          <w:p w14:paraId="06506939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E9692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0B28B3" w:rsidRPr="00E9692D" w14:paraId="25B91CE1" w14:textId="77777777" w:rsidTr="001E61E8">
        <w:trPr>
          <w:trHeight w:val="728"/>
        </w:trPr>
        <w:tc>
          <w:tcPr>
            <w:tcW w:w="801" w:type="dxa"/>
          </w:tcPr>
          <w:p w14:paraId="4302CF9C" w14:textId="77777777" w:rsidR="000B28B3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97" w:type="dxa"/>
          </w:tcPr>
          <w:p w14:paraId="5DE35C47" w14:textId="77777777" w:rsidR="000B28B3" w:rsidRPr="00341C19" w:rsidRDefault="000B28B3" w:rsidP="000B28B3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Основы пешечного эндшпиля: король против пешек, правило «блуждающего квадрата»</w:t>
            </w:r>
          </w:p>
        </w:tc>
        <w:tc>
          <w:tcPr>
            <w:tcW w:w="1276" w:type="dxa"/>
          </w:tcPr>
          <w:p w14:paraId="7657EA01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E9692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007455" w:rsidRPr="00E9692D" w14:paraId="57B9D6B7" w14:textId="77777777" w:rsidTr="001E61E8">
        <w:tc>
          <w:tcPr>
            <w:tcW w:w="801" w:type="dxa"/>
          </w:tcPr>
          <w:p w14:paraId="4995A899" w14:textId="77777777" w:rsidR="00007455" w:rsidRDefault="00007455" w:rsidP="004040E0">
            <w:pP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12697" w:type="dxa"/>
          </w:tcPr>
          <w:p w14:paraId="0D71CCA7" w14:textId="77777777" w:rsidR="00007455" w:rsidRPr="00341C19" w:rsidRDefault="00007455" w:rsidP="00007455">
            <w:pP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Анализ партий </w:t>
            </w:r>
            <w:r w:rsidRPr="00007455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Сеанс одновременной игры</w:t>
            </w:r>
          </w:p>
        </w:tc>
        <w:tc>
          <w:tcPr>
            <w:tcW w:w="1276" w:type="dxa"/>
          </w:tcPr>
          <w:p w14:paraId="61C4D8B1" w14:textId="77777777" w:rsidR="00007455" w:rsidRPr="00E9692D" w:rsidRDefault="00007455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</w:tr>
      <w:tr w:rsidR="000B28B3" w:rsidRPr="00E9692D" w14:paraId="7D944413" w14:textId="77777777" w:rsidTr="001E61E8">
        <w:tc>
          <w:tcPr>
            <w:tcW w:w="801" w:type="dxa"/>
          </w:tcPr>
          <w:p w14:paraId="0F6F1136" w14:textId="77777777" w:rsidR="000B28B3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2697" w:type="dxa"/>
          </w:tcPr>
          <w:p w14:paraId="32F3F938" w14:textId="77777777" w:rsidR="000B28B3" w:rsidRPr="00341C19" w:rsidRDefault="000B28B3" w:rsidP="000B28B3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Теоретические позиции пешечного эндшпиля. Ферзь против пешки.</w:t>
            </w:r>
          </w:p>
        </w:tc>
        <w:tc>
          <w:tcPr>
            <w:tcW w:w="1276" w:type="dxa"/>
          </w:tcPr>
          <w:p w14:paraId="54ACA073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E9692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0B28B3" w:rsidRPr="00E9692D" w14:paraId="082F6ECD" w14:textId="77777777" w:rsidTr="001E61E8">
        <w:tc>
          <w:tcPr>
            <w:tcW w:w="801" w:type="dxa"/>
          </w:tcPr>
          <w:p w14:paraId="3C04871C" w14:textId="77777777" w:rsidR="000B28B3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2697" w:type="dxa"/>
          </w:tcPr>
          <w:p w14:paraId="14C020E8" w14:textId="77777777" w:rsidR="000B28B3" w:rsidRPr="00341C19" w:rsidRDefault="000B28B3" w:rsidP="000B28B3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Конкурс решения позиций «Как бы вы сыграли?».</w:t>
            </w:r>
          </w:p>
        </w:tc>
        <w:tc>
          <w:tcPr>
            <w:tcW w:w="1276" w:type="dxa"/>
          </w:tcPr>
          <w:p w14:paraId="29BB0EB1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E9692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0B28B3" w:rsidRPr="00E9692D" w14:paraId="1489CC14" w14:textId="77777777" w:rsidTr="001E61E8">
        <w:tc>
          <w:tcPr>
            <w:tcW w:w="801" w:type="dxa"/>
          </w:tcPr>
          <w:p w14:paraId="1EBA616D" w14:textId="77777777" w:rsidR="000B28B3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2697" w:type="dxa"/>
          </w:tcPr>
          <w:p w14:paraId="6F3859DA" w14:textId="77777777" w:rsidR="000B28B3" w:rsidRPr="00341C19" w:rsidRDefault="000B28B3" w:rsidP="000B28B3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Сыграй как чемпион мира</w:t>
            </w:r>
          </w:p>
        </w:tc>
        <w:tc>
          <w:tcPr>
            <w:tcW w:w="1276" w:type="dxa"/>
          </w:tcPr>
          <w:p w14:paraId="5FDBF66E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E9692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0B28B3" w:rsidRPr="00E9692D" w14:paraId="47C8279E" w14:textId="77777777" w:rsidTr="001E61E8">
        <w:tc>
          <w:tcPr>
            <w:tcW w:w="801" w:type="dxa"/>
          </w:tcPr>
          <w:p w14:paraId="0566E73F" w14:textId="77777777" w:rsidR="000B28B3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2697" w:type="dxa"/>
          </w:tcPr>
          <w:p w14:paraId="57C21668" w14:textId="77777777" w:rsidR="000B28B3" w:rsidRPr="00341C19" w:rsidRDefault="000B28B3" w:rsidP="000B28B3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Сыграй как чемпион мира</w:t>
            </w:r>
          </w:p>
        </w:tc>
        <w:tc>
          <w:tcPr>
            <w:tcW w:w="1276" w:type="dxa"/>
          </w:tcPr>
          <w:p w14:paraId="4BE2684D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E9692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007455" w:rsidRPr="00E9692D" w14:paraId="3331A6D9" w14:textId="77777777" w:rsidTr="001E61E8">
        <w:tc>
          <w:tcPr>
            <w:tcW w:w="801" w:type="dxa"/>
          </w:tcPr>
          <w:p w14:paraId="64A4A37A" w14:textId="77777777" w:rsidR="00007455" w:rsidRDefault="00007455" w:rsidP="004040E0">
            <w:pP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12697" w:type="dxa"/>
          </w:tcPr>
          <w:p w14:paraId="1B205950" w14:textId="77777777" w:rsidR="00007455" w:rsidRPr="00341C19" w:rsidRDefault="00007455" w:rsidP="00007455">
            <w:pP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Блиц – турниры. </w:t>
            </w:r>
            <w:r w:rsidRPr="00007455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Итоговое занятие</w:t>
            </w:r>
          </w:p>
        </w:tc>
        <w:tc>
          <w:tcPr>
            <w:tcW w:w="1276" w:type="dxa"/>
          </w:tcPr>
          <w:p w14:paraId="430F0B4F" w14:textId="77777777" w:rsidR="00007455" w:rsidRDefault="00007455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</w:tr>
      <w:tr w:rsidR="000B28B3" w:rsidRPr="00E9692D" w14:paraId="0EE38D90" w14:textId="77777777" w:rsidTr="001E61E8">
        <w:tc>
          <w:tcPr>
            <w:tcW w:w="801" w:type="dxa"/>
          </w:tcPr>
          <w:p w14:paraId="12DAA1CF" w14:textId="77777777" w:rsidR="000B28B3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697" w:type="dxa"/>
          </w:tcPr>
          <w:p w14:paraId="687E46E8" w14:textId="77777777" w:rsidR="000B28B3" w:rsidRPr="00341C19" w:rsidRDefault="000B28B3" w:rsidP="000B28B3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Шахматный турнир</w:t>
            </w:r>
          </w:p>
        </w:tc>
        <w:tc>
          <w:tcPr>
            <w:tcW w:w="1276" w:type="dxa"/>
          </w:tcPr>
          <w:p w14:paraId="4F7321C6" w14:textId="77777777" w:rsidR="000B28B3" w:rsidRPr="00007455" w:rsidRDefault="00007455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0B28B3" w:rsidRPr="00E9692D" w14:paraId="3F4879AA" w14:textId="77777777" w:rsidTr="001E61E8">
        <w:tc>
          <w:tcPr>
            <w:tcW w:w="801" w:type="dxa"/>
          </w:tcPr>
          <w:p w14:paraId="4ABA7E9D" w14:textId="77777777" w:rsidR="000B28B3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2697" w:type="dxa"/>
          </w:tcPr>
          <w:p w14:paraId="6F983ACD" w14:textId="77777777" w:rsidR="000B28B3" w:rsidRPr="00341C19" w:rsidRDefault="000B28B3" w:rsidP="000B28B3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Шахматный турнир</w:t>
            </w:r>
          </w:p>
        </w:tc>
        <w:tc>
          <w:tcPr>
            <w:tcW w:w="1276" w:type="dxa"/>
          </w:tcPr>
          <w:p w14:paraId="3E14CEA6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E9692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0B28B3" w:rsidRPr="00E9692D" w14:paraId="47347D35" w14:textId="77777777" w:rsidTr="001E61E8">
        <w:tc>
          <w:tcPr>
            <w:tcW w:w="801" w:type="dxa"/>
          </w:tcPr>
          <w:p w14:paraId="5A7053E9" w14:textId="77777777" w:rsidR="000B28B3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2697" w:type="dxa"/>
          </w:tcPr>
          <w:p w14:paraId="224FF3BA" w14:textId="77777777" w:rsidR="000B28B3" w:rsidRPr="00341C19" w:rsidRDefault="000B28B3" w:rsidP="000B28B3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Шахматный турнир</w:t>
            </w:r>
          </w:p>
        </w:tc>
        <w:tc>
          <w:tcPr>
            <w:tcW w:w="1276" w:type="dxa"/>
          </w:tcPr>
          <w:p w14:paraId="7045F77E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E9692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0B28B3" w:rsidRPr="00E9692D" w14:paraId="0298A8A1" w14:textId="77777777" w:rsidTr="001E61E8">
        <w:tc>
          <w:tcPr>
            <w:tcW w:w="801" w:type="dxa"/>
          </w:tcPr>
          <w:p w14:paraId="43B42B67" w14:textId="77777777" w:rsidR="000B28B3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2697" w:type="dxa"/>
          </w:tcPr>
          <w:p w14:paraId="71F1DD64" w14:textId="77777777" w:rsidR="000B28B3" w:rsidRPr="00341C19" w:rsidRDefault="000B28B3" w:rsidP="000B28B3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Шахматный турнир</w:t>
            </w:r>
          </w:p>
        </w:tc>
        <w:tc>
          <w:tcPr>
            <w:tcW w:w="1276" w:type="dxa"/>
          </w:tcPr>
          <w:p w14:paraId="66C73066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E9692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0B28B3" w:rsidRPr="00E9692D" w14:paraId="6EC4CFF6" w14:textId="77777777" w:rsidTr="001E61E8">
        <w:tc>
          <w:tcPr>
            <w:tcW w:w="801" w:type="dxa"/>
          </w:tcPr>
          <w:p w14:paraId="3589C75C" w14:textId="77777777" w:rsidR="000B28B3" w:rsidRPr="00341C19" w:rsidRDefault="000B28B3" w:rsidP="004040E0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2697" w:type="dxa"/>
          </w:tcPr>
          <w:p w14:paraId="01B1E7F9" w14:textId="77777777" w:rsidR="000B28B3" w:rsidRPr="00341C19" w:rsidRDefault="000B28B3" w:rsidP="000B28B3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Шахматный праздник</w:t>
            </w:r>
          </w:p>
        </w:tc>
        <w:tc>
          <w:tcPr>
            <w:tcW w:w="1276" w:type="dxa"/>
          </w:tcPr>
          <w:p w14:paraId="211CF3E1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E9692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0B28B3" w:rsidRPr="00E9692D" w14:paraId="1684C41A" w14:textId="77777777" w:rsidTr="001E61E8">
        <w:tc>
          <w:tcPr>
            <w:tcW w:w="14774" w:type="dxa"/>
            <w:gridSpan w:val="3"/>
          </w:tcPr>
          <w:p w14:paraId="0F6AFD51" w14:textId="77777777" w:rsidR="000B28B3" w:rsidRPr="00E9692D" w:rsidRDefault="000B28B3" w:rsidP="001E61E8">
            <w:pPr>
              <w:spacing w:after="16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Всего:               </w:t>
            </w:r>
            <w:r w:rsidRPr="00E9692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34 часа</w:t>
            </w:r>
          </w:p>
        </w:tc>
      </w:tr>
    </w:tbl>
    <w:p w14:paraId="7E63CB58" w14:textId="77777777" w:rsidR="00E9692D" w:rsidRPr="00E9692D" w:rsidRDefault="00E9692D" w:rsidP="00E9692D">
      <w:pPr>
        <w:spacing w:after="160" w:line="320" w:lineRule="atLeast"/>
        <w:ind w:left="360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</w:p>
    <w:p w14:paraId="7ED5A6DA" w14:textId="1180ACF6" w:rsidR="004038CF" w:rsidRPr="004038CF" w:rsidRDefault="004038CF" w:rsidP="004038CF">
      <w:pPr>
        <w:spacing w:after="0" w:line="240" w:lineRule="auto"/>
        <w:rPr>
          <w:rFonts w:ascii="Calibri" w:eastAsia="Calibri" w:hAnsi="Calibri" w:cs="Times New Roman"/>
          <w:b/>
          <w:bCs/>
          <w:color w:val="333333"/>
          <w:shd w:val="clear" w:color="auto" w:fill="FFFFFF"/>
        </w:rPr>
      </w:pPr>
      <w:r w:rsidRPr="004038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                                                                                </w:t>
      </w:r>
      <w:r w:rsidRPr="00E96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Calibri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3.Тематическое планирование программы «Шахматы» </w:t>
      </w:r>
      <w:r>
        <w:rPr>
          <w:rFonts w:ascii="Times New Roman" w:eastAsia="Calibri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9 </w:t>
      </w:r>
      <w:r>
        <w:rPr>
          <w:rFonts w:ascii="Times New Roman" w:eastAsia="Calibri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класса</w:t>
      </w:r>
    </w:p>
    <w:p w14:paraId="656EE5EA" w14:textId="77777777" w:rsidR="004038CF" w:rsidRPr="004038CF" w:rsidRDefault="004038CF" w:rsidP="004038C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801"/>
        <w:gridCol w:w="3200"/>
        <w:gridCol w:w="8930"/>
        <w:gridCol w:w="1134"/>
        <w:gridCol w:w="992"/>
      </w:tblGrid>
      <w:tr w:rsidR="004038CF" w:rsidRPr="004038CF" w14:paraId="24BCF704" w14:textId="77777777" w:rsidTr="00223CEC">
        <w:tc>
          <w:tcPr>
            <w:tcW w:w="801" w:type="dxa"/>
          </w:tcPr>
          <w:p w14:paraId="6A77316D" w14:textId="77777777" w:rsidR="004038CF" w:rsidRPr="004038CF" w:rsidRDefault="004038CF" w:rsidP="004038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38CF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3200" w:type="dxa"/>
          </w:tcPr>
          <w:p w14:paraId="79B00041" w14:textId="77777777" w:rsidR="004038CF" w:rsidRPr="004038CF" w:rsidRDefault="004038CF" w:rsidP="004038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38CF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8930" w:type="dxa"/>
          </w:tcPr>
          <w:p w14:paraId="7006BFC3" w14:textId="77777777" w:rsidR="004038CF" w:rsidRPr="004038CF" w:rsidRDefault="004038CF" w:rsidP="004038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38CF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</w:tcPr>
          <w:p w14:paraId="4DF7894F" w14:textId="77777777" w:rsidR="004038CF" w:rsidRPr="004038CF" w:rsidRDefault="004038CF" w:rsidP="004038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38CF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14:paraId="2C5B8413" w14:textId="77777777" w:rsidR="004038CF" w:rsidRPr="004038CF" w:rsidRDefault="004038CF" w:rsidP="004038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38CF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992" w:type="dxa"/>
          </w:tcPr>
          <w:p w14:paraId="4DE6A7B7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Дата</w:t>
            </w:r>
          </w:p>
        </w:tc>
      </w:tr>
    </w:tbl>
    <w:tbl>
      <w:tblPr>
        <w:tblW w:w="1502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260"/>
        <w:gridCol w:w="8930"/>
        <w:gridCol w:w="1134"/>
        <w:gridCol w:w="992"/>
      </w:tblGrid>
      <w:tr w:rsidR="004038CF" w:rsidRPr="004038CF" w14:paraId="338A4ACB" w14:textId="77777777" w:rsidTr="00223CEC">
        <w:tc>
          <w:tcPr>
            <w:tcW w:w="709" w:type="dxa"/>
            <w:shd w:val="clear" w:color="auto" w:fill="auto"/>
          </w:tcPr>
          <w:p w14:paraId="005D1EA3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3260" w:type="dxa"/>
            <w:shd w:val="clear" w:color="auto" w:fill="auto"/>
          </w:tcPr>
          <w:p w14:paraId="0F6CFFF3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Развитие шахматной культуры и спорта в России. </w:t>
            </w:r>
          </w:p>
        </w:tc>
        <w:tc>
          <w:tcPr>
            <w:tcW w:w="8930" w:type="dxa"/>
            <w:shd w:val="clear" w:color="auto" w:fill="auto"/>
          </w:tcPr>
          <w:p w14:paraId="63A3D19D" w14:textId="77777777" w:rsidR="004038CF" w:rsidRPr="004038CF" w:rsidRDefault="004038CF" w:rsidP="004038C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Беседа о ТБ.</w:t>
            </w:r>
          </w:p>
          <w:p w14:paraId="1EAD4F0F" w14:textId="77777777" w:rsidR="004038CF" w:rsidRPr="004038CF" w:rsidRDefault="004038CF" w:rsidP="004038C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Повтор: история возникновения шахмат. Знакомство детей с историей развития шахматной культуры в России, с историей развития шахматного спорта в России, первые русские мастера, их вклад в развитие шахматной культуры: А.Д. Петров, К. </w:t>
            </w:r>
            <w:proofErr w:type="spellStart"/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Яниш</w:t>
            </w:r>
            <w:proofErr w:type="spellEnd"/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, братья Урусовы</w:t>
            </w:r>
          </w:p>
        </w:tc>
        <w:tc>
          <w:tcPr>
            <w:tcW w:w="1134" w:type="dxa"/>
            <w:shd w:val="clear" w:color="auto" w:fill="auto"/>
          </w:tcPr>
          <w:p w14:paraId="79BEA207" w14:textId="77777777" w:rsidR="004038CF" w:rsidRPr="004038CF" w:rsidRDefault="004038CF" w:rsidP="004038C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15ACD7F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8.09.21</w:t>
            </w:r>
          </w:p>
        </w:tc>
      </w:tr>
      <w:tr w:rsidR="004038CF" w:rsidRPr="004038CF" w14:paraId="7822E285" w14:textId="77777777" w:rsidTr="00223CEC">
        <w:tc>
          <w:tcPr>
            <w:tcW w:w="709" w:type="dxa"/>
            <w:shd w:val="clear" w:color="auto" w:fill="auto"/>
          </w:tcPr>
          <w:p w14:paraId="5B64166D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14:paraId="29BD34C8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Основные принципы игры в дебюте</w:t>
            </w:r>
          </w:p>
          <w:p w14:paraId="5A9EA6AF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8930" w:type="dxa"/>
            <w:shd w:val="clear" w:color="auto" w:fill="auto"/>
          </w:tcPr>
          <w:p w14:paraId="136D7319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Роль центра, создание численного превосходства.</w:t>
            </w:r>
          </w:p>
        </w:tc>
        <w:tc>
          <w:tcPr>
            <w:tcW w:w="1134" w:type="dxa"/>
            <w:shd w:val="clear" w:color="auto" w:fill="auto"/>
          </w:tcPr>
          <w:p w14:paraId="68E552A8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40A0E94C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15.09</w:t>
            </w:r>
          </w:p>
        </w:tc>
      </w:tr>
      <w:tr w:rsidR="004038CF" w:rsidRPr="004038CF" w14:paraId="0DFF3CF3" w14:textId="77777777" w:rsidTr="00223CEC">
        <w:tc>
          <w:tcPr>
            <w:tcW w:w="709" w:type="dxa"/>
            <w:shd w:val="clear" w:color="auto" w:fill="auto"/>
          </w:tcPr>
          <w:p w14:paraId="6D590751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  <w:shd w:val="clear" w:color="auto" w:fill="auto"/>
          </w:tcPr>
          <w:p w14:paraId="0B7AAA23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Перевес в развитии </w:t>
            </w:r>
          </w:p>
        </w:tc>
        <w:tc>
          <w:tcPr>
            <w:tcW w:w="8930" w:type="dxa"/>
            <w:shd w:val="clear" w:color="auto" w:fill="auto"/>
          </w:tcPr>
          <w:p w14:paraId="7BDDAFFE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Мобилизация фигур для получения численного превосходства.</w:t>
            </w:r>
          </w:p>
        </w:tc>
        <w:tc>
          <w:tcPr>
            <w:tcW w:w="1134" w:type="dxa"/>
            <w:shd w:val="clear" w:color="auto" w:fill="auto"/>
          </w:tcPr>
          <w:p w14:paraId="02B594B8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0B170A9F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22.09</w:t>
            </w:r>
          </w:p>
        </w:tc>
      </w:tr>
      <w:tr w:rsidR="004038CF" w:rsidRPr="004038CF" w14:paraId="76B22153" w14:textId="77777777" w:rsidTr="00223CEC">
        <w:tc>
          <w:tcPr>
            <w:tcW w:w="709" w:type="dxa"/>
            <w:shd w:val="clear" w:color="auto" w:fill="auto"/>
          </w:tcPr>
          <w:p w14:paraId="13D1EFD1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60" w:type="dxa"/>
            <w:shd w:val="clear" w:color="auto" w:fill="auto"/>
          </w:tcPr>
          <w:p w14:paraId="77E9DC55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Атака на короля</w:t>
            </w:r>
          </w:p>
          <w:p w14:paraId="61B6A24C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8930" w:type="dxa"/>
            <w:shd w:val="clear" w:color="auto" w:fill="auto"/>
          </w:tcPr>
          <w:p w14:paraId="367D381E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План атаки на короля при односторонней и разносторонней рокировках и на короля, оставшегося в центре.</w:t>
            </w:r>
          </w:p>
        </w:tc>
        <w:tc>
          <w:tcPr>
            <w:tcW w:w="1134" w:type="dxa"/>
            <w:shd w:val="clear" w:color="auto" w:fill="auto"/>
          </w:tcPr>
          <w:p w14:paraId="7CDEB00F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06153580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29.09</w:t>
            </w:r>
          </w:p>
        </w:tc>
      </w:tr>
      <w:tr w:rsidR="004038CF" w:rsidRPr="004038CF" w14:paraId="4FBD0F43" w14:textId="77777777" w:rsidTr="00223CEC">
        <w:tc>
          <w:tcPr>
            <w:tcW w:w="709" w:type="dxa"/>
            <w:shd w:val="clear" w:color="auto" w:fill="auto"/>
          </w:tcPr>
          <w:p w14:paraId="2AB56557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  <w:shd w:val="clear" w:color="auto" w:fill="auto"/>
          </w:tcPr>
          <w:p w14:paraId="0BFD7B92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Перевес в пространстве</w:t>
            </w:r>
          </w:p>
        </w:tc>
        <w:tc>
          <w:tcPr>
            <w:tcW w:w="8930" w:type="dxa"/>
            <w:shd w:val="clear" w:color="auto" w:fill="auto"/>
          </w:tcPr>
          <w:p w14:paraId="167A5606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Способы игры при пространственном перевесе, способы достижения пространственного перевеса. </w:t>
            </w:r>
          </w:p>
        </w:tc>
        <w:tc>
          <w:tcPr>
            <w:tcW w:w="1134" w:type="dxa"/>
            <w:shd w:val="clear" w:color="auto" w:fill="auto"/>
          </w:tcPr>
          <w:p w14:paraId="6E42F0AE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19182E83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6.10</w:t>
            </w:r>
          </w:p>
        </w:tc>
      </w:tr>
      <w:tr w:rsidR="004038CF" w:rsidRPr="004038CF" w14:paraId="46A5F58E" w14:textId="77777777" w:rsidTr="00223CEC">
        <w:tc>
          <w:tcPr>
            <w:tcW w:w="709" w:type="dxa"/>
            <w:shd w:val="clear" w:color="auto" w:fill="auto"/>
          </w:tcPr>
          <w:p w14:paraId="22FF559C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14:paraId="3883F419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Оценка позиции</w:t>
            </w:r>
          </w:p>
        </w:tc>
        <w:tc>
          <w:tcPr>
            <w:tcW w:w="8930" w:type="dxa"/>
            <w:shd w:val="clear" w:color="auto" w:fill="auto"/>
          </w:tcPr>
          <w:p w14:paraId="3938464A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Учение В. </w:t>
            </w:r>
            <w:proofErr w:type="spellStart"/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Стейница</w:t>
            </w:r>
            <w:proofErr w:type="spellEnd"/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14:paraId="3EED4B3E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306C5281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13.10</w:t>
            </w:r>
          </w:p>
        </w:tc>
      </w:tr>
      <w:tr w:rsidR="004038CF" w:rsidRPr="004038CF" w14:paraId="60370B56" w14:textId="77777777" w:rsidTr="00223CEC">
        <w:tc>
          <w:tcPr>
            <w:tcW w:w="709" w:type="dxa"/>
            <w:shd w:val="clear" w:color="auto" w:fill="auto"/>
          </w:tcPr>
          <w:p w14:paraId="67CA287E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0" w:type="dxa"/>
            <w:shd w:val="clear" w:color="auto" w:fill="auto"/>
          </w:tcPr>
          <w:p w14:paraId="518056CB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План игры </w:t>
            </w:r>
          </w:p>
        </w:tc>
        <w:tc>
          <w:tcPr>
            <w:tcW w:w="8930" w:type="dxa"/>
            <w:shd w:val="clear" w:color="auto" w:fill="auto"/>
          </w:tcPr>
          <w:p w14:paraId="438E8E9A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Схема моделирования плана игры, цель планирования.</w:t>
            </w:r>
          </w:p>
        </w:tc>
        <w:tc>
          <w:tcPr>
            <w:tcW w:w="1134" w:type="dxa"/>
            <w:shd w:val="clear" w:color="auto" w:fill="auto"/>
          </w:tcPr>
          <w:p w14:paraId="4F017027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05386994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20.10</w:t>
            </w:r>
          </w:p>
        </w:tc>
      </w:tr>
      <w:tr w:rsidR="004038CF" w:rsidRPr="004038CF" w14:paraId="1DFE0ECE" w14:textId="77777777" w:rsidTr="00223CEC">
        <w:tc>
          <w:tcPr>
            <w:tcW w:w="709" w:type="dxa"/>
            <w:shd w:val="clear" w:color="auto" w:fill="auto"/>
          </w:tcPr>
          <w:p w14:paraId="3ABAC167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260" w:type="dxa"/>
            <w:shd w:val="clear" w:color="auto" w:fill="auto"/>
          </w:tcPr>
          <w:p w14:paraId="299A5A1F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Выбор хода</w:t>
            </w:r>
          </w:p>
        </w:tc>
        <w:tc>
          <w:tcPr>
            <w:tcW w:w="8930" w:type="dxa"/>
            <w:shd w:val="clear" w:color="auto" w:fill="auto"/>
          </w:tcPr>
          <w:p w14:paraId="2180189A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Алгоритм выбора хода, формированные и нефорсированные варианты, профилактика. Учимся думать за соперника</w:t>
            </w:r>
          </w:p>
        </w:tc>
        <w:tc>
          <w:tcPr>
            <w:tcW w:w="1134" w:type="dxa"/>
            <w:shd w:val="clear" w:color="auto" w:fill="auto"/>
          </w:tcPr>
          <w:p w14:paraId="4A3C8E68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10300A0B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27.10</w:t>
            </w:r>
          </w:p>
        </w:tc>
      </w:tr>
      <w:tr w:rsidR="004038CF" w:rsidRPr="004038CF" w14:paraId="12B98EEA" w14:textId="77777777" w:rsidTr="00223CEC">
        <w:tc>
          <w:tcPr>
            <w:tcW w:w="709" w:type="dxa"/>
            <w:shd w:val="clear" w:color="auto" w:fill="auto"/>
          </w:tcPr>
          <w:p w14:paraId="368AC144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260" w:type="dxa"/>
            <w:shd w:val="clear" w:color="auto" w:fill="auto"/>
          </w:tcPr>
          <w:p w14:paraId="04250BAC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Открытые дебюты</w:t>
            </w:r>
          </w:p>
        </w:tc>
        <w:tc>
          <w:tcPr>
            <w:tcW w:w="8930" w:type="dxa"/>
            <w:shd w:val="clear" w:color="auto" w:fill="auto"/>
          </w:tcPr>
          <w:p w14:paraId="1C3D8148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Многообразие открытых дебютов. Итальянская партия, защита двух коней.</w:t>
            </w:r>
          </w:p>
        </w:tc>
        <w:tc>
          <w:tcPr>
            <w:tcW w:w="1134" w:type="dxa"/>
            <w:shd w:val="clear" w:color="auto" w:fill="auto"/>
          </w:tcPr>
          <w:p w14:paraId="7E9558AE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42780DE3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10.11</w:t>
            </w:r>
          </w:p>
        </w:tc>
      </w:tr>
      <w:tr w:rsidR="004038CF" w:rsidRPr="004038CF" w14:paraId="38A06DC4" w14:textId="77777777" w:rsidTr="00223CEC">
        <w:tc>
          <w:tcPr>
            <w:tcW w:w="709" w:type="dxa"/>
            <w:shd w:val="clear" w:color="auto" w:fill="auto"/>
          </w:tcPr>
          <w:p w14:paraId="73AC6B7D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260" w:type="dxa"/>
            <w:shd w:val="clear" w:color="auto" w:fill="auto"/>
          </w:tcPr>
          <w:p w14:paraId="38A49B5D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Полуоткрытые дебюты</w:t>
            </w:r>
          </w:p>
        </w:tc>
        <w:tc>
          <w:tcPr>
            <w:tcW w:w="8930" w:type="dxa"/>
            <w:shd w:val="clear" w:color="auto" w:fill="auto"/>
          </w:tcPr>
          <w:p w14:paraId="1DE9097E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Многообразие полуоткрытых дебютов. Сицилианская защита, Французская защита</w:t>
            </w:r>
          </w:p>
        </w:tc>
        <w:tc>
          <w:tcPr>
            <w:tcW w:w="1134" w:type="dxa"/>
            <w:shd w:val="clear" w:color="auto" w:fill="auto"/>
          </w:tcPr>
          <w:p w14:paraId="101DDDED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64D77495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17.11</w:t>
            </w:r>
          </w:p>
        </w:tc>
      </w:tr>
      <w:tr w:rsidR="004038CF" w:rsidRPr="004038CF" w14:paraId="79456CCE" w14:textId="77777777" w:rsidTr="00223CEC">
        <w:tc>
          <w:tcPr>
            <w:tcW w:w="709" w:type="dxa"/>
            <w:shd w:val="clear" w:color="auto" w:fill="auto"/>
          </w:tcPr>
          <w:p w14:paraId="7D9FD8C8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260" w:type="dxa"/>
            <w:shd w:val="clear" w:color="auto" w:fill="auto"/>
          </w:tcPr>
          <w:p w14:paraId="784C7607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Закрытые дебюты</w:t>
            </w:r>
          </w:p>
        </w:tc>
        <w:tc>
          <w:tcPr>
            <w:tcW w:w="8930" w:type="dxa"/>
            <w:shd w:val="clear" w:color="auto" w:fill="auto"/>
          </w:tcPr>
          <w:p w14:paraId="2858D0AC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Многообразие закрытых дебютов. Славянская защита.</w:t>
            </w:r>
          </w:p>
        </w:tc>
        <w:tc>
          <w:tcPr>
            <w:tcW w:w="1134" w:type="dxa"/>
            <w:shd w:val="clear" w:color="auto" w:fill="auto"/>
          </w:tcPr>
          <w:p w14:paraId="724A2023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0BFCDC3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24.11</w:t>
            </w:r>
          </w:p>
        </w:tc>
      </w:tr>
      <w:tr w:rsidR="004038CF" w:rsidRPr="004038CF" w14:paraId="39A9E28C" w14:textId="77777777" w:rsidTr="00223CEC">
        <w:tc>
          <w:tcPr>
            <w:tcW w:w="709" w:type="dxa"/>
            <w:shd w:val="clear" w:color="auto" w:fill="auto"/>
          </w:tcPr>
          <w:p w14:paraId="776C1929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260" w:type="dxa"/>
            <w:shd w:val="clear" w:color="auto" w:fill="auto"/>
          </w:tcPr>
          <w:p w14:paraId="090E43B1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Гамбиты</w:t>
            </w:r>
          </w:p>
        </w:tc>
        <w:tc>
          <w:tcPr>
            <w:tcW w:w="8930" w:type="dxa"/>
            <w:shd w:val="clear" w:color="auto" w:fill="auto"/>
          </w:tcPr>
          <w:p w14:paraId="03479247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Королевский гамбит.</w:t>
            </w:r>
          </w:p>
        </w:tc>
        <w:tc>
          <w:tcPr>
            <w:tcW w:w="1134" w:type="dxa"/>
            <w:shd w:val="clear" w:color="auto" w:fill="auto"/>
          </w:tcPr>
          <w:p w14:paraId="6BC37160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43E169F0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1.12</w:t>
            </w:r>
          </w:p>
        </w:tc>
      </w:tr>
      <w:tr w:rsidR="004038CF" w:rsidRPr="004038CF" w14:paraId="49E1A23C" w14:textId="77777777" w:rsidTr="00223CEC">
        <w:tc>
          <w:tcPr>
            <w:tcW w:w="709" w:type="dxa"/>
            <w:shd w:val="clear" w:color="auto" w:fill="auto"/>
          </w:tcPr>
          <w:p w14:paraId="4564DDD7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lastRenderedPageBreak/>
              <w:t>13</w:t>
            </w:r>
          </w:p>
        </w:tc>
        <w:tc>
          <w:tcPr>
            <w:tcW w:w="3260" w:type="dxa"/>
            <w:shd w:val="clear" w:color="auto" w:fill="auto"/>
          </w:tcPr>
          <w:p w14:paraId="499F57CC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Тактический прием: мельница</w:t>
            </w:r>
          </w:p>
        </w:tc>
        <w:tc>
          <w:tcPr>
            <w:tcW w:w="8930" w:type="dxa"/>
            <w:shd w:val="clear" w:color="auto" w:fill="auto"/>
          </w:tcPr>
          <w:p w14:paraId="00F80D06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Знакомство с тактическим приемом «мельница». Решение дидактических заданий.</w:t>
            </w:r>
          </w:p>
        </w:tc>
        <w:tc>
          <w:tcPr>
            <w:tcW w:w="1134" w:type="dxa"/>
            <w:shd w:val="clear" w:color="auto" w:fill="auto"/>
          </w:tcPr>
          <w:p w14:paraId="47183F79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0847E9D1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8.12</w:t>
            </w:r>
          </w:p>
        </w:tc>
      </w:tr>
      <w:tr w:rsidR="004038CF" w:rsidRPr="004038CF" w14:paraId="26692405" w14:textId="77777777" w:rsidTr="00223CEC">
        <w:tc>
          <w:tcPr>
            <w:tcW w:w="709" w:type="dxa"/>
            <w:shd w:val="clear" w:color="auto" w:fill="auto"/>
          </w:tcPr>
          <w:p w14:paraId="7019B12F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14-15</w:t>
            </w:r>
          </w:p>
        </w:tc>
        <w:tc>
          <w:tcPr>
            <w:tcW w:w="3260" w:type="dxa"/>
            <w:shd w:val="clear" w:color="auto" w:fill="auto"/>
          </w:tcPr>
          <w:p w14:paraId="24AF4CAA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Тактический прием: перекрытие</w:t>
            </w:r>
          </w:p>
        </w:tc>
        <w:tc>
          <w:tcPr>
            <w:tcW w:w="8930" w:type="dxa"/>
            <w:shd w:val="clear" w:color="auto" w:fill="auto"/>
          </w:tcPr>
          <w:p w14:paraId="741CE182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Знакомство с тактическим приемом «перекрытие». Решение дидактических заданий</w:t>
            </w:r>
          </w:p>
        </w:tc>
        <w:tc>
          <w:tcPr>
            <w:tcW w:w="1134" w:type="dxa"/>
            <w:shd w:val="clear" w:color="auto" w:fill="auto"/>
          </w:tcPr>
          <w:p w14:paraId="13042A92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1-2</w:t>
            </w:r>
          </w:p>
        </w:tc>
        <w:tc>
          <w:tcPr>
            <w:tcW w:w="992" w:type="dxa"/>
            <w:shd w:val="clear" w:color="auto" w:fill="auto"/>
          </w:tcPr>
          <w:p w14:paraId="21E1DDB6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15.12</w:t>
            </w:r>
          </w:p>
          <w:p w14:paraId="71034B35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22.12</w:t>
            </w:r>
          </w:p>
        </w:tc>
      </w:tr>
      <w:tr w:rsidR="004038CF" w:rsidRPr="004038CF" w14:paraId="197CB4B5" w14:textId="77777777" w:rsidTr="00223CEC">
        <w:tc>
          <w:tcPr>
            <w:tcW w:w="709" w:type="dxa"/>
            <w:shd w:val="clear" w:color="auto" w:fill="auto"/>
          </w:tcPr>
          <w:p w14:paraId="2A979FB8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16-17</w:t>
            </w:r>
          </w:p>
        </w:tc>
        <w:tc>
          <w:tcPr>
            <w:tcW w:w="3260" w:type="dxa"/>
            <w:shd w:val="clear" w:color="auto" w:fill="auto"/>
          </w:tcPr>
          <w:p w14:paraId="15D72FC3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Тактический прием: рентген</w:t>
            </w:r>
          </w:p>
        </w:tc>
        <w:tc>
          <w:tcPr>
            <w:tcW w:w="8930" w:type="dxa"/>
            <w:shd w:val="clear" w:color="auto" w:fill="auto"/>
          </w:tcPr>
          <w:p w14:paraId="7B4FFE1D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Знакомство с тактическим приемом «рентген». Решение дидактических заданий</w:t>
            </w:r>
          </w:p>
        </w:tc>
        <w:tc>
          <w:tcPr>
            <w:tcW w:w="1134" w:type="dxa"/>
            <w:shd w:val="clear" w:color="auto" w:fill="auto"/>
          </w:tcPr>
          <w:p w14:paraId="46D49A2B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1-2</w:t>
            </w:r>
          </w:p>
        </w:tc>
        <w:tc>
          <w:tcPr>
            <w:tcW w:w="992" w:type="dxa"/>
            <w:shd w:val="clear" w:color="auto" w:fill="auto"/>
          </w:tcPr>
          <w:p w14:paraId="652B325E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29.12</w:t>
            </w:r>
          </w:p>
          <w:p w14:paraId="45383CAE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12.01</w:t>
            </w:r>
          </w:p>
        </w:tc>
      </w:tr>
      <w:tr w:rsidR="004038CF" w:rsidRPr="004038CF" w14:paraId="083930F0" w14:textId="77777777" w:rsidTr="00223CEC">
        <w:tc>
          <w:tcPr>
            <w:tcW w:w="709" w:type="dxa"/>
            <w:shd w:val="clear" w:color="auto" w:fill="auto"/>
          </w:tcPr>
          <w:p w14:paraId="602D40E5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260" w:type="dxa"/>
            <w:shd w:val="clear" w:color="auto" w:fill="auto"/>
          </w:tcPr>
          <w:p w14:paraId="431F736C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Конкурс решения позиций </w:t>
            </w:r>
          </w:p>
          <w:p w14:paraId="289BD518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«Как бы вы сыграли?»</w:t>
            </w:r>
          </w:p>
        </w:tc>
        <w:tc>
          <w:tcPr>
            <w:tcW w:w="8930" w:type="dxa"/>
            <w:shd w:val="clear" w:color="auto" w:fill="auto"/>
          </w:tcPr>
          <w:p w14:paraId="7D4AD1E8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Решение дидактических заданий.</w:t>
            </w:r>
          </w:p>
        </w:tc>
        <w:tc>
          <w:tcPr>
            <w:tcW w:w="1134" w:type="dxa"/>
            <w:shd w:val="clear" w:color="auto" w:fill="auto"/>
          </w:tcPr>
          <w:p w14:paraId="3A63A978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1C69218F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19.01</w:t>
            </w:r>
          </w:p>
        </w:tc>
      </w:tr>
      <w:tr w:rsidR="004038CF" w:rsidRPr="004038CF" w14:paraId="1B32DB02" w14:textId="77777777" w:rsidTr="00223CEC">
        <w:tc>
          <w:tcPr>
            <w:tcW w:w="709" w:type="dxa"/>
            <w:shd w:val="clear" w:color="auto" w:fill="auto"/>
          </w:tcPr>
          <w:p w14:paraId="15170D54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260" w:type="dxa"/>
            <w:shd w:val="clear" w:color="auto" w:fill="auto"/>
          </w:tcPr>
          <w:p w14:paraId="30671473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Анализ шахматной партии. </w:t>
            </w:r>
          </w:p>
          <w:p w14:paraId="7D885DCF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«Найди ход».</w:t>
            </w:r>
          </w:p>
        </w:tc>
        <w:tc>
          <w:tcPr>
            <w:tcW w:w="8930" w:type="dxa"/>
            <w:shd w:val="clear" w:color="auto" w:fill="auto"/>
          </w:tcPr>
          <w:p w14:paraId="7383CCD3" w14:textId="77777777" w:rsidR="004038CF" w:rsidRPr="004038CF" w:rsidRDefault="004038CF" w:rsidP="004038CF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Разбор и анализ партий чемпионов мира и ведущих шахматистов мира.</w:t>
            </w:r>
          </w:p>
        </w:tc>
        <w:tc>
          <w:tcPr>
            <w:tcW w:w="1134" w:type="dxa"/>
            <w:shd w:val="clear" w:color="auto" w:fill="auto"/>
          </w:tcPr>
          <w:p w14:paraId="2255B9F5" w14:textId="77777777" w:rsidR="004038CF" w:rsidRPr="004038CF" w:rsidRDefault="004038CF" w:rsidP="004038CF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4038CF">
              <w:rPr>
                <w:rFonts w:ascii="Calibri" w:eastAsia="Times New Roman" w:hAnsi="Calibri" w:cs="Times New Roman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4DCBB6DB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26.01</w:t>
            </w:r>
          </w:p>
        </w:tc>
      </w:tr>
      <w:tr w:rsidR="004038CF" w:rsidRPr="004038CF" w14:paraId="7D75F780" w14:textId="77777777" w:rsidTr="00223CEC">
        <w:tc>
          <w:tcPr>
            <w:tcW w:w="709" w:type="dxa"/>
            <w:shd w:val="clear" w:color="auto" w:fill="auto"/>
          </w:tcPr>
          <w:p w14:paraId="0908A157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260" w:type="dxa"/>
            <w:shd w:val="clear" w:color="auto" w:fill="auto"/>
          </w:tcPr>
          <w:p w14:paraId="2B223044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Шахматный турнир</w:t>
            </w:r>
          </w:p>
        </w:tc>
        <w:tc>
          <w:tcPr>
            <w:tcW w:w="8930" w:type="dxa"/>
            <w:shd w:val="clear" w:color="auto" w:fill="auto"/>
          </w:tcPr>
          <w:p w14:paraId="59A27A3E" w14:textId="77777777" w:rsidR="004038CF" w:rsidRPr="004038CF" w:rsidRDefault="004038CF" w:rsidP="004038CF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Игровая практика</w:t>
            </w:r>
          </w:p>
        </w:tc>
        <w:tc>
          <w:tcPr>
            <w:tcW w:w="1134" w:type="dxa"/>
            <w:shd w:val="clear" w:color="auto" w:fill="auto"/>
          </w:tcPr>
          <w:p w14:paraId="493878AF" w14:textId="77777777" w:rsidR="004038CF" w:rsidRPr="004038CF" w:rsidRDefault="004038CF" w:rsidP="004038CF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4038CF">
              <w:rPr>
                <w:rFonts w:ascii="Calibri" w:eastAsia="Times New Roman" w:hAnsi="Calibri" w:cs="Times New Roman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167ABB73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2.02</w:t>
            </w:r>
          </w:p>
        </w:tc>
      </w:tr>
      <w:tr w:rsidR="004038CF" w:rsidRPr="004038CF" w14:paraId="01A437E4" w14:textId="77777777" w:rsidTr="00223CEC">
        <w:tc>
          <w:tcPr>
            <w:tcW w:w="709" w:type="dxa"/>
            <w:shd w:val="clear" w:color="auto" w:fill="auto"/>
          </w:tcPr>
          <w:p w14:paraId="31A4E9B4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3260" w:type="dxa"/>
            <w:shd w:val="clear" w:color="auto" w:fill="auto"/>
          </w:tcPr>
          <w:p w14:paraId="1EA67024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Шахматный турнир</w:t>
            </w:r>
          </w:p>
        </w:tc>
        <w:tc>
          <w:tcPr>
            <w:tcW w:w="8930" w:type="dxa"/>
            <w:shd w:val="clear" w:color="auto" w:fill="auto"/>
          </w:tcPr>
          <w:p w14:paraId="7228CF12" w14:textId="77777777" w:rsidR="004038CF" w:rsidRPr="004038CF" w:rsidRDefault="004038CF" w:rsidP="004038CF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Игровая практика</w:t>
            </w:r>
          </w:p>
        </w:tc>
        <w:tc>
          <w:tcPr>
            <w:tcW w:w="1134" w:type="dxa"/>
            <w:shd w:val="clear" w:color="auto" w:fill="auto"/>
          </w:tcPr>
          <w:p w14:paraId="229CD602" w14:textId="77777777" w:rsidR="004038CF" w:rsidRPr="004038CF" w:rsidRDefault="004038CF" w:rsidP="004038CF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4038CF">
              <w:rPr>
                <w:rFonts w:ascii="Calibri" w:eastAsia="Times New Roman" w:hAnsi="Calibri" w:cs="Times New Roman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75CAD6ED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09.02</w:t>
            </w:r>
          </w:p>
        </w:tc>
      </w:tr>
      <w:tr w:rsidR="004038CF" w:rsidRPr="004038CF" w14:paraId="24247242" w14:textId="77777777" w:rsidTr="00223CEC">
        <w:tc>
          <w:tcPr>
            <w:tcW w:w="709" w:type="dxa"/>
            <w:shd w:val="clear" w:color="auto" w:fill="auto"/>
          </w:tcPr>
          <w:p w14:paraId="1400C7A0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3260" w:type="dxa"/>
            <w:shd w:val="clear" w:color="auto" w:fill="auto"/>
          </w:tcPr>
          <w:p w14:paraId="7CF6F587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Шахматный турнир</w:t>
            </w:r>
          </w:p>
        </w:tc>
        <w:tc>
          <w:tcPr>
            <w:tcW w:w="8930" w:type="dxa"/>
            <w:shd w:val="clear" w:color="auto" w:fill="auto"/>
          </w:tcPr>
          <w:p w14:paraId="29362E6C" w14:textId="77777777" w:rsidR="004038CF" w:rsidRPr="004038CF" w:rsidRDefault="004038CF" w:rsidP="004038CF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Игровая практика</w:t>
            </w:r>
          </w:p>
        </w:tc>
        <w:tc>
          <w:tcPr>
            <w:tcW w:w="1134" w:type="dxa"/>
            <w:shd w:val="clear" w:color="auto" w:fill="auto"/>
          </w:tcPr>
          <w:p w14:paraId="1E9FB689" w14:textId="77777777" w:rsidR="004038CF" w:rsidRPr="004038CF" w:rsidRDefault="004038CF" w:rsidP="004038CF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4038CF">
              <w:rPr>
                <w:rFonts w:ascii="Calibri" w:eastAsia="Times New Roman" w:hAnsi="Calibri" w:cs="Times New Roman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702A5C51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16.02</w:t>
            </w:r>
          </w:p>
        </w:tc>
      </w:tr>
      <w:tr w:rsidR="004038CF" w:rsidRPr="004038CF" w14:paraId="235CE554" w14:textId="77777777" w:rsidTr="00223CEC">
        <w:tc>
          <w:tcPr>
            <w:tcW w:w="709" w:type="dxa"/>
            <w:shd w:val="clear" w:color="auto" w:fill="auto"/>
          </w:tcPr>
          <w:p w14:paraId="254017EF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260" w:type="dxa"/>
            <w:shd w:val="clear" w:color="auto" w:fill="auto"/>
          </w:tcPr>
          <w:p w14:paraId="26E2EA04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Шахматный турнир</w:t>
            </w:r>
          </w:p>
        </w:tc>
        <w:tc>
          <w:tcPr>
            <w:tcW w:w="8930" w:type="dxa"/>
            <w:shd w:val="clear" w:color="auto" w:fill="auto"/>
          </w:tcPr>
          <w:p w14:paraId="6A386C26" w14:textId="77777777" w:rsidR="004038CF" w:rsidRPr="004038CF" w:rsidRDefault="004038CF" w:rsidP="004038CF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Игровая практика</w:t>
            </w:r>
          </w:p>
        </w:tc>
        <w:tc>
          <w:tcPr>
            <w:tcW w:w="1134" w:type="dxa"/>
            <w:shd w:val="clear" w:color="auto" w:fill="auto"/>
          </w:tcPr>
          <w:p w14:paraId="1199DFB3" w14:textId="77777777" w:rsidR="004038CF" w:rsidRPr="004038CF" w:rsidRDefault="004038CF" w:rsidP="004038CF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4038CF">
              <w:rPr>
                <w:rFonts w:ascii="Calibri" w:eastAsia="Times New Roman" w:hAnsi="Calibri" w:cs="Times New Roman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57278D19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02.03</w:t>
            </w:r>
          </w:p>
        </w:tc>
      </w:tr>
      <w:tr w:rsidR="004038CF" w:rsidRPr="004038CF" w14:paraId="3B7F8F0E" w14:textId="77777777" w:rsidTr="00223CEC">
        <w:tc>
          <w:tcPr>
            <w:tcW w:w="709" w:type="dxa"/>
            <w:shd w:val="clear" w:color="auto" w:fill="auto"/>
          </w:tcPr>
          <w:p w14:paraId="3DD69AE9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3260" w:type="dxa"/>
            <w:shd w:val="clear" w:color="auto" w:fill="auto"/>
          </w:tcPr>
          <w:p w14:paraId="6D01BCDA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Простейшие ладейные эндшпили: ладья с пешкой и королем против ладьи </w:t>
            </w:r>
          </w:p>
          <w:p w14:paraId="76B6D9B9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и короля (король слабейшей стороны расположен перед </w:t>
            </w: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lastRenderedPageBreak/>
              <w:t xml:space="preserve">проходной пешкой, пешка на вертикали </w:t>
            </w: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val="en-US" w:eastAsia="ru-RU"/>
              </w:rPr>
              <w:t>d</w:t>
            </w: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 или е).</w:t>
            </w:r>
          </w:p>
          <w:p w14:paraId="5FCB8903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8930" w:type="dxa"/>
            <w:shd w:val="clear" w:color="auto" w:fill="auto"/>
          </w:tcPr>
          <w:p w14:paraId="1E542D35" w14:textId="77777777" w:rsidR="004038CF" w:rsidRPr="004038CF" w:rsidRDefault="004038CF" w:rsidP="004038C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lastRenderedPageBreak/>
              <w:t xml:space="preserve">Знакомство с простейшими ладейными эндшпилями: ладья с пешкой против ладьи, позиция </w:t>
            </w:r>
            <w:proofErr w:type="spellStart"/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Филидора</w:t>
            </w:r>
            <w:proofErr w:type="spellEnd"/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14:paraId="1E56FA0F" w14:textId="77777777" w:rsidR="004038CF" w:rsidRPr="004038CF" w:rsidRDefault="004038CF" w:rsidP="004038C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09C3E6F2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09.03</w:t>
            </w:r>
          </w:p>
        </w:tc>
      </w:tr>
      <w:tr w:rsidR="004038CF" w:rsidRPr="004038CF" w14:paraId="1E761DB1" w14:textId="77777777" w:rsidTr="00223CEC">
        <w:tc>
          <w:tcPr>
            <w:tcW w:w="709" w:type="dxa"/>
            <w:shd w:val="clear" w:color="auto" w:fill="auto"/>
          </w:tcPr>
          <w:p w14:paraId="279FEE52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3260" w:type="dxa"/>
            <w:shd w:val="clear" w:color="auto" w:fill="auto"/>
          </w:tcPr>
          <w:p w14:paraId="3D867849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Простейшие ладейные эндшпили: ладья с пешкой и королем против ладьи и короля </w:t>
            </w:r>
          </w:p>
          <w:p w14:paraId="6AC160B5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(король слабейшей стороны расположен перед проходной пешкой, пешка на вертикали c (f) и b (g).</w:t>
            </w:r>
          </w:p>
        </w:tc>
        <w:tc>
          <w:tcPr>
            <w:tcW w:w="8930" w:type="dxa"/>
            <w:shd w:val="clear" w:color="auto" w:fill="auto"/>
          </w:tcPr>
          <w:p w14:paraId="17A7F7F1" w14:textId="77777777" w:rsidR="004038CF" w:rsidRPr="004038CF" w:rsidRDefault="004038CF" w:rsidP="004038C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Способы защиты за слабейшую сторону и способы игры на выигрыш за сильнейшую сторону.</w:t>
            </w:r>
          </w:p>
        </w:tc>
        <w:tc>
          <w:tcPr>
            <w:tcW w:w="1134" w:type="dxa"/>
            <w:shd w:val="clear" w:color="auto" w:fill="auto"/>
          </w:tcPr>
          <w:p w14:paraId="21DF9984" w14:textId="77777777" w:rsidR="004038CF" w:rsidRPr="004038CF" w:rsidRDefault="004038CF" w:rsidP="004038C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1A1122F0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16.03</w:t>
            </w:r>
          </w:p>
        </w:tc>
      </w:tr>
      <w:tr w:rsidR="004038CF" w:rsidRPr="004038CF" w14:paraId="4282A1AB" w14:textId="77777777" w:rsidTr="00223CEC">
        <w:tc>
          <w:tcPr>
            <w:tcW w:w="709" w:type="dxa"/>
            <w:shd w:val="clear" w:color="auto" w:fill="auto"/>
          </w:tcPr>
          <w:p w14:paraId="345DD43C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260" w:type="dxa"/>
            <w:shd w:val="clear" w:color="auto" w:fill="auto"/>
          </w:tcPr>
          <w:p w14:paraId="0EA3DFD6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Простейшие ладейные эндшпили: ладья с пешкой и королем против ладьи </w:t>
            </w:r>
          </w:p>
          <w:p w14:paraId="3FCEC6A5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и короля (король слабейшей стороны расположен не перед проходной пешкой, проходная пешка на 7-й, 2-й горизонтали).</w:t>
            </w:r>
          </w:p>
        </w:tc>
        <w:tc>
          <w:tcPr>
            <w:tcW w:w="8930" w:type="dxa"/>
            <w:shd w:val="clear" w:color="auto" w:fill="auto"/>
          </w:tcPr>
          <w:p w14:paraId="7AA780BA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Знакомство с простейшими ладейными эндшпилями: ладья с пешкой против ладьи, позиция </w:t>
            </w:r>
            <w:proofErr w:type="spellStart"/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Лусены</w:t>
            </w:r>
            <w:proofErr w:type="spellEnd"/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14:paraId="07026924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02885071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23.03</w:t>
            </w:r>
          </w:p>
        </w:tc>
      </w:tr>
      <w:tr w:rsidR="004038CF" w:rsidRPr="004038CF" w14:paraId="66B45C76" w14:textId="77777777" w:rsidTr="00223CEC">
        <w:tc>
          <w:tcPr>
            <w:tcW w:w="709" w:type="dxa"/>
            <w:shd w:val="clear" w:color="auto" w:fill="auto"/>
          </w:tcPr>
          <w:p w14:paraId="2880F3D1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3260" w:type="dxa"/>
            <w:shd w:val="clear" w:color="auto" w:fill="auto"/>
          </w:tcPr>
          <w:p w14:paraId="76166979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Простейшие ладейные эндшпили: ладья с пешкой и королем против ладьи </w:t>
            </w:r>
          </w:p>
          <w:p w14:paraId="54D92AE9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и короля (король </w:t>
            </w: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lastRenderedPageBreak/>
              <w:t>слабейшей стороны расположен не перед проходной пешкой.</w:t>
            </w:r>
          </w:p>
        </w:tc>
        <w:tc>
          <w:tcPr>
            <w:tcW w:w="8930" w:type="dxa"/>
            <w:shd w:val="clear" w:color="auto" w:fill="auto"/>
          </w:tcPr>
          <w:p w14:paraId="2A501279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lastRenderedPageBreak/>
              <w:t>Приемы в ладейных окончаниях: «построение моста», «отталкивание плечом».</w:t>
            </w:r>
          </w:p>
        </w:tc>
        <w:tc>
          <w:tcPr>
            <w:tcW w:w="1134" w:type="dxa"/>
            <w:shd w:val="clear" w:color="auto" w:fill="auto"/>
          </w:tcPr>
          <w:p w14:paraId="5CE18006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51F95EBD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06.04</w:t>
            </w:r>
          </w:p>
        </w:tc>
      </w:tr>
      <w:tr w:rsidR="004038CF" w:rsidRPr="004038CF" w14:paraId="7308350C" w14:textId="77777777" w:rsidTr="00223CEC">
        <w:tc>
          <w:tcPr>
            <w:tcW w:w="709" w:type="dxa"/>
            <w:shd w:val="clear" w:color="auto" w:fill="auto"/>
          </w:tcPr>
          <w:p w14:paraId="304C18F9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3260" w:type="dxa"/>
            <w:shd w:val="clear" w:color="auto" w:fill="auto"/>
          </w:tcPr>
          <w:p w14:paraId="7266D6D4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Простейшие </w:t>
            </w:r>
            <w:proofErr w:type="spellStart"/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легкофигурные</w:t>
            </w:r>
            <w:proofErr w:type="spellEnd"/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 окончания: мат двумя слонами одинокому королю.</w:t>
            </w:r>
          </w:p>
        </w:tc>
        <w:tc>
          <w:tcPr>
            <w:tcW w:w="8930" w:type="dxa"/>
            <w:shd w:val="clear" w:color="auto" w:fill="auto"/>
          </w:tcPr>
          <w:p w14:paraId="6E4C8311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Знакомство с простейшими </w:t>
            </w:r>
            <w:proofErr w:type="spellStart"/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легкофигурными</w:t>
            </w:r>
            <w:proofErr w:type="spellEnd"/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 окончаниями: техника </w:t>
            </w:r>
            <w:proofErr w:type="spellStart"/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матования</w:t>
            </w:r>
            <w:proofErr w:type="spellEnd"/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 двумя слонами.  </w:t>
            </w:r>
          </w:p>
        </w:tc>
        <w:tc>
          <w:tcPr>
            <w:tcW w:w="1134" w:type="dxa"/>
            <w:shd w:val="clear" w:color="auto" w:fill="auto"/>
          </w:tcPr>
          <w:p w14:paraId="084D0D5A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0F05F803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13.04</w:t>
            </w:r>
          </w:p>
        </w:tc>
      </w:tr>
      <w:tr w:rsidR="004038CF" w:rsidRPr="004038CF" w14:paraId="1F217829" w14:textId="77777777" w:rsidTr="00223CEC">
        <w:tc>
          <w:tcPr>
            <w:tcW w:w="709" w:type="dxa"/>
            <w:shd w:val="clear" w:color="auto" w:fill="auto"/>
          </w:tcPr>
          <w:p w14:paraId="1CE802C6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3260" w:type="dxa"/>
            <w:shd w:val="clear" w:color="auto" w:fill="auto"/>
          </w:tcPr>
          <w:p w14:paraId="0BBF31B0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Простейшие </w:t>
            </w:r>
            <w:proofErr w:type="spellStart"/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легкофигурные</w:t>
            </w:r>
            <w:proofErr w:type="spellEnd"/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 окончания: мат конем и слоном одинокому королю</w:t>
            </w:r>
          </w:p>
        </w:tc>
        <w:tc>
          <w:tcPr>
            <w:tcW w:w="8930" w:type="dxa"/>
            <w:shd w:val="clear" w:color="auto" w:fill="auto"/>
          </w:tcPr>
          <w:p w14:paraId="40E1D28D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Знакомство с простейшими </w:t>
            </w:r>
            <w:proofErr w:type="spellStart"/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легкофигурными</w:t>
            </w:r>
            <w:proofErr w:type="spellEnd"/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 окончаниями: техника </w:t>
            </w:r>
            <w:proofErr w:type="spellStart"/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матования</w:t>
            </w:r>
            <w:proofErr w:type="spellEnd"/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 слоном и конем.</w:t>
            </w:r>
          </w:p>
        </w:tc>
        <w:tc>
          <w:tcPr>
            <w:tcW w:w="1134" w:type="dxa"/>
            <w:shd w:val="clear" w:color="auto" w:fill="auto"/>
          </w:tcPr>
          <w:p w14:paraId="32574C1B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5A0F7C54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20.04</w:t>
            </w:r>
          </w:p>
        </w:tc>
      </w:tr>
      <w:tr w:rsidR="004038CF" w:rsidRPr="004038CF" w14:paraId="1DDF147C" w14:textId="77777777" w:rsidTr="00223CEC">
        <w:tc>
          <w:tcPr>
            <w:tcW w:w="709" w:type="dxa"/>
            <w:shd w:val="clear" w:color="auto" w:fill="auto"/>
          </w:tcPr>
          <w:p w14:paraId="620B87F9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3260" w:type="dxa"/>
            <w:shd w:val="clear" w:color="auto" w:fill="auto"/>
          </w:tcPr>
          <w:p w14:paraId="6F6C3571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Конкурс решения позиций </w:t>
            </w:r>
          </w:p>
        </w:tc>
        <w:tc>
          <w:tcPr>
            <w:tcW w:w="8930" w:type="dxa"/>
            <w:shd w:val="clear" w:color="auto" w:fill="auto"/>
          </w:tcPr>
          <w:p w14:paraId="254B3606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Решение дидактических заданий</w:t>
            </w:r>
          </w:p>
        </w:tc>
        <w:tc>
          <w:tcPr>
            <w:tcW w:w="1134" w:type="dxa"/>
            <w:shd w:val="clear" w:color="auto" w:fill="auto"/>
          </w:tcPr>
          <w:p w14:paraId="51645554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112A467E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27.04</w:t>
            </w:r>
          </w:p>
        </w:tc>
      </w:tr>
      <w:tr w:rsidR="004038CF" w:rsidRPr="004038CF" w14:paraId="0E22FD06" w14:textId="77777777" w:rsidTr="00223CEC">
        <w:tc>
          <w:tcPr>
            <w:tcW w:w="709" w:type="dxa"/>
            <w:shd w:val="clear" w:color="auto" w:fill="auto"/>
          </w:tcPr>
          <w:p w14:paraId="1221A22E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3260" w:type="dxa"/>
            <w:shd w:val="clear" w:color="auto" w:fill="auto"/>
          </w:tcPr>
          <w:p w14:paraId="2F577CFA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Роль шахмат в жизни человека.</w:t>
            </w:r>
          </w:p>
        </w:tc>
        <w:tc>
          <w:tcPr>
            <w:tcW w:w="8930" w:type="dxa"/>
            <w:shd w:val="clear" w:color="auto" w:fill="auto"/>
          </w:tcPr>
          <w:p w14:paraId="4A625A7C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Советы чемпионов мира юным шахматистам. Зачем учиться шахматной игре.</w:t>
            </w:r>
          </w:p>
        </w:tc>
        <w:tc>
          <w:tcPr>
            <w:tcW w:w="1134" w:type="dxa"/>
            <w:shd w:val="clear" w:color="auto" w:fill="auto"/>
          </w:tcPr>
          <w:p w14:paraId="3A3634D1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4C9513BC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04.05</w:t>
            </w:r>
          </w:p>
        </w:tc>
      </w:tr>
      <w:tr w:rsidR="004038CF" w:rsidRPr="004038CF" w14:paraId="7593119C" w14:textId="77777777" w:rsidTr="00223CEC">
        <w:trPr>
          <w:trHeight w:val="367"/>
        </w:trPr>
        <w:tc>
          <w:tcPr>
            <w:tcW w:w="709" w:type="dxa"/>
            <w:shd w:val="clear" w:color="auto" w:fill="auto"/>
          </w:tcPr>
          <w:p w14:paraId="6F518DF8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3260" w:type="dxa"/>
            <w:shd w:val="clear" w:color="auto" w:fill="auto"/>
          </w:tcPr>
          <w:p w14:paraId="26C0452D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Шахматный турнир</w:t>
            </w:r>
          </w:p>
        </w:tc>
        <w:tc>
          <w:tcPr>
            <w:tcW w:w="8930" w:type="dxa"/>
            <w:shd w:val="clear" w:color="auto" w:fill="auto"/>
          </w:tcPr>
          <w:p w14:paraId="392AA059" w14:textId="77777777" w:rsidR="004038CF" w:rsidRPr="004038CF" w:rsidRDefault="004038CF" w:rsidP="004038CF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Игровая практика.</w:t>
            </w:r>
          </w:p>
        </w:tc>
        <w:tc>
          <w:tcPr>
            <w:tcW w:w="1134" w:type="dxa"/>
            <w:shd w:val="clear" w:color="auto" w:fill="auto"/>
          </w:tcPr>
          <w:p w14:paraId="3356375F" w14:textId="77777777" w:rsidR="004038CF" w:rsidRPr="004038CF" w:rsidRDefault="004038CF" w:rsidP="004038CF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4038CF">
              <w:rPr>
                <w:rFonts w:ascii="Calibri" w:eastAsia="Times New Roman" w:hAnsi="Calibri" w:cs="Times New Roman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0D970477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11.05</w:t>
            </w:r>
          </w:p>
        </w:tc>
      </w:tr>
      <w:tr w:rsidR="004038CF" w:rsidRPr="004038CF" w14:paraId="44C80862" w14:textId="77777777" w:rsidTr="00223CEC">
        <w:trPr>
          <w:trHeight w:val="362"/>
        </w:trPr>
        <w:tc>
          <w:tcPr>
            <w:tcW w:w="709" w:type="dxa"/>
            <w:shd w:val="clear" w:color="auto" w:fill="auto"/>
          </w:tcPr>
          <w:p w14:paraId="26177959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3260" w:type="dxa"/>
            <w:shd w:val="clear" w:color="auto" w:fill="auto"/>
          </w:tcPr>
          <w:p w14:paraId="6D96FF8E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Шахматный турнир</w:t>
            </w:r>
          </w:p>
        </w:tc>
        <w:tc>
          <w:tcPr>
            <w:tcW w:w="8930" w:type="dxa"/>
            <w:shd w:val="clear" w:color="auto" w:fill="auto"/>
          </w:tcPr>
          <w:p w14:paraId="54D6DB94" w14:textId="77777777" w:rsidR="004038CF" w:rsidRPr="004038CF" w:rsidRDefault="004038CF" w:rsidP="004038CF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Игровая практика.</w:t>
            </w:r>
          </w:p>
        </w:tc>
        <w:tc>
          <w:tcPr>
            <w:tcW w:w="1134" w:type="dxa"/>
            <w:shd w:val="clear" w:color="auto" w:fill="auto"/>
          </w:tcPr>
          <w:p w14:paraId="51B2934F" w14:textId="77777777" w:rsidR="004038CF" w:rsidRPr="004038CF" w:rsidRDefault="004038CF" w:rsidP="004038CF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4038CF">
              <w:rPr>
                <w:rFonts w:ascii="Calibri" w:eastAsia="Times New Roman" w:hAnsi="Calibri" w:cs="Times New Roman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4ACA0FAC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18.05</w:t>
            </w:r>
          </w:p>
        </w:tc>
      </w:tr>
      <w:tr w:rsidR="004038CF" w:rsidRPr="004038CF" w14:paraId="6F5CA4AB" w14:textId="77777777" w:rsidTr="00223CEC">
        <w:tc>
          <w:tcPr>
            <w:tcW w:w="709" w:type="dxa"/>
            <w:shd w:val="clear" w:color="auto" w:fill="auto"/>
          </w:tcPr>
          <w:p w14:paraId="48F67BB5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3260" w:type="dxa"/>
            <w:shd w:val="clear" w:color="auto" w:fill="auto"/>
          </w:tcPr>
          <w:p w14:paraId="32F49C02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Шахматный праздник</w:t>
            </w:r>
          </w:p>
        </w:tc>
        <w:tc>
          <w:tcPr>
            <w:tcW w:w="8930" w:type="dxa"/>
            <w:shd w:val="clear" w:color="auto" w:fill="auto"/>
          </w:tcPr>
          <w:p w14:paraId="6D11B69D" w14:textId="77777777" w:rsidR="004038CF" w:rsidRPr="004038CF" w:rsidRDefault="004038CF" w:rsidP="004038C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Решение заданий, игровая практика</w:t>
            </w:r>
          </w:p>
        </w:tc>
        <w:tc>
          <w:tcPr>
            <w:tcW w:w="1134" w:type="dxa"/>
            <w:shd w:val="clear" w:color="auto" w:fill="auto"/>
          </w:tcPr>
          <w:p w14:paraId="5B97A696" w14:textId="77777777" w:rsidR="004038CF" w:rsidRPr="004038CF" w:rsidRDefault="004038CF" w:rsidP="004038C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63DEA494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23.05</w:t>
            </w:r>
          </w:p>
        </w:tc>
      </w:tr>
    </w:tbl>
    <w:tbl>
      <w:tblPr>
        <w:tblStyle w:val="1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2899"/>
        <w:gridCol w:w="1134"/>
        <w:gridCol w:w="992"/>
      </w:tblGrid>
      <w:tr w:rsidR="004038CF" w:rsidRPr="004038CF" w14:paraId="26B6EAC8" w14:textId="77777777" w:rsidTr="00223CEC">
        <w:tc>
          <w:tcPr>
            <w:tcW w:w="12899" w:type="dxa"/>
          </w:tcPr>
          <w:p w14:paraId="50262B55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Всего</w:t>
            </w:r>
          </w:p>
        </w:tc>
        <w:tc>
          <w:tcPr>
            <w:tcW w:w="1134" w:type="dxa"/>
          </w:tcPr>
          <w:p w14:paraId="6359356B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4038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34 часа</w:t>
            </w:r>
          </w:p>
        </w:tc>
        <w:tc>
          <w:tcPr>
            <w:tcW w:w="992" w:type="dxa"/>
          </w:tcPr>
          <w:p w14:paraId="70632608" w14:textId="77777777" w:rsidR="004038CF" w:rsidRPr="004038CF" w:rsidRDefault="004038CF" w:rsidP="004038CF">
            <w:pPr>
              <w:spacing w:after="160" w:line="32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14:paraId="5259C775" w14:textId="77777777" w:rsidR="004038CF" w:rsidRPr="004038CF" w:rsidRDefault="004038CF" w:rsidP="00403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945B44F" w14:textId="77777777" w:rsidR="004038CF" w:rsidRPr="004038CF" w:rsidRDefault="004038CF" w:rsidP="00403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57CEE1F" w14:textId="77777777" w:rsidR="00E9692D" w:rsidRPr="00E9692D" w:rsidRDefault="00E9692D" w:rsidP="00E9692D">
      <w:pPr>
        <w:rPr>
          <w:rFonts w:ascii="Times New Roman" w:eastAsia="Calibri" w:hAnsi="Times New Roman" w:cs="Times New Roman"/>
          <w:sz w:val="24"/>
          <w:szCs w:val="24"/>
        </w:rPr>
      </w:pPr>
    </w:p>
    <w:p w14:paraId="34C7FE8B" w14:textId="77777777" w:rsidR="00B64622" w:rsidRDefault="00B64622"/>
    <w:sectPr w:rsidR="00B64622" w:rsidSect="00D11929">
      <w:footerReference w:type="default" r:id="rId8"/>
      <w:pgSz w:w="16838" w:h="11906" w:orient="landscape"/>
      <w:pgMar w:top="1560" w:right="820" w:bottom="720" w:left="720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82668" w14:textId="77777777" w:rsidR="007C0A3A" w:rsidRDefault="007C0A3A" w:rsidP="001E61E8">
      <w:pPr>
        <w:spacing w:after="0" w:line="240" w:lineRule="auto"/>
      </w:pPr>
      <w:r>
        <w:separator/>
      </w:r>
    </w:p>
  </w:endnote>
  <w:endnote w:type="continuationSeparator" w:id="0">
    <w:p w14:paraId="1C2D6194" w14:textId="77777777" w:rsidR="007C0A3A" w:rsidRDefault="007C0A3A" w:rsidP="001E6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24558418"/>
      <w:docPartObj>
        <w:docPartGallery w:val="Page Numbers (Bottom of Page)"/>
        <w:docPartUnique/>
      </w:docPartObj>
    </w:sdtPr>
    <w:sdtContent>
      <w:p w14:paraId="757E1427" w14:textId="77777777" w:rsidR="001E61E8" w:rsidRDefault="001E61E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5989">
          <w:rPr>
            <w:noProof/>
          </w:rPr>
          <w:t>2</w:t>
        </w:r>
        <w:r>
          <w:fldChar w:fldCharType="end"/>
        </w:r>
      </w:p>
    </w:sdtContent>
  </w:sdt>
  <w:p w14:paraId="00D81D15" w14:textId="77777777" w:rsidR="00000000" w:rsidRDefault="0000000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D48B3" w14:textId="77777777" w:rsidR="007C0A3A" w:rsidRDefault="007C0A3A" w:rsidP="001E61E8">
      <w:pPr>
        <w:spacing w:after="0" w:line="240" w:lineRule="auto"/>
      </w:pPr>
      <w:r>
        <w:separator/>
      </w:r>
    </w:p>
  </w:footnote>
  <w:footnote w:type="continuationSeparator" w:id="0">
    <w:p w14:paraId="1F1EB498" w14:textId="77777777" w:rsidR="007C0A3A" w:rsidRDefault="007C0A3A" w:rsidP="001E61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63FB2"/>
    <w:multiLevelType w:val="hybridMultilevel"/>
    <w:tmpl w:val="BB2E7F9E"/>
    <w:lvl w:ilvl="0" w:tplc="9D70434A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7F54155"/>
    <w:multiLevelType w:val="hybridMultilevel"/>
    <w:tmpl w:val="359CF5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46489664">
    <w:abstractNumId w:val="1"/>
  </w:num>
  <w:num w:numId="2" w16cid:durableId="491802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92D"/>
    <w:rsid w:val="00007455"/>
    <w:rsid w:val="00065989"/>
    <w:rsid w:val="000B28B3"/>
    <w:rsid w:val="001E61E8"/>
    <w:rsid w:val="0026452F"/>
    <w:rsid w:val="00264FBA"/>
    <w:rsid w:val="0038210C"/>
    <w:rsid w:val="004038CF"/>
    <w:rsid w:val="00491A5B"/>
    <w:rsid w:val="005B7F4C"/>
    <w:rsid w:val="00731406"/>
    <w:rsid w:val="007C0A3A"/>
    <w:rsid w:val="0098351E"/>
    <w:rsid w:val="00A33EA2"/>
    <w:rsid w:val="00B64622"/>
    <w:rsid w:val="00B90ED8"/>
    <w:rsid w:val="00E9692D"/>
    <w:rsid w:val="00F20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625532"/>
  <w15:docId w15:val="{0A7C067C-9E61-4193-8F9B-368D8BBAB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69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9692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rsid w:val="00E9692D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E9692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E9692D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065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5989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4038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2417</Words>
  <Characters>13778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Курья Школа</cp:lastModifiedBy>
  <cp:revision>2</cp:revision>
  <cp:lastPrinted>2020-12-07T06:50:00Z</cp:lastPrinted>
  <dcterms:created xsi:type="dcterms:W3CDTF">2023-11-10T10:36:00Z</dcterms:created>
  <dcterms:modified xsi:type="dcterms:W3CDTF">2023-11-10T10:36:00Z</dcterms:modified>
</cp:coreProperties>
</file>