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044D7" w14:textId="11CD5507" w:rsidR="002E2689" w:rsidRDefault="002E2689" w:rsidP="00B200E5">
      <w:pPr>
        <w:pStyle w:val="a3"/>
        <w:spacing w:after="0" w:line="240" w:lineRule="auto"/>
        <w:ind w:left="-142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0D43AC13" wp14:editId="782D0B69">
            <wp:extent cx="8905240" cy="6299835"/>
            <wp:effectExtent l="0" t="0" r="0" b="5715"/>
            <wp:docPr id="16541511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15110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0524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2EBE5" w14:textId="0C06726C" w:rsidR="00B200E5" w:rsidRPr="00151293" w:rsidRDefault="00195288" w:rsidP="00B200E5">
      <w:pPr>
        <w:pStyle w:val="a3"/>
        <w:spacing w:after="0" w:line="240" w:lineRule="auto"/>
        <w:ind w:left="-14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  <w:r w:rsidR="00B200E5">
        <w:rPr>
          <w:rFonts w:ascii="Times New Roman" w:hAnsi="Times New Roman"/>
          <w:b/>
          <w:sz w:val="24"/>
          <w:szCs w:val="24"/>
        </w:rPr>
        <w:t>1.</w:t>
      </w:r>
      <w:r w:rsidR="00B200E5" w:rsidRPr="00151293">
        <w:rPr>
          <w:rFonts w:ascii="Times New Roman" w:hAnsi="Times New Roman"/>
          <w:b/>
          <w:sz w:val="24"/>
          <w:szCs w:val="24"/>
        </w:rPr>
        <w:t>Планируемые результаты освоен</w:t>
      </w:r>
      <w:r w:rsidR="00B200E5">
        <w:rPr>
          <w:rFonts w:ascii="Times New Roman" w:hAnsi="Times New Roman"/>
          <w:b/>
          <w:sz w:val="24"/>
          <w:szCs w:val="24"/>
        </w:rPr>
        <w:t>ия учебного предмета «Геометрия</w:t>
      </w:r>
      <w:r w:rsidR="00B200E5" w:rsidRPr="00151293">
        <w:rPr>
          <w:rFonts w:ascii="Times New Roman" w:hAnsi="Times New Roman"/>
          <w:b/>
          <w:sz w:val="24"/>
          <w:szCs w:val="24"/>
        </w:rPr>
        <w:t>»</w:t>
      </w:r>
      <w:r w:rsidR="002051A3">
        <w:rPr>
          <w:rFonts w:ascii="Times New Roman" w:hAnsi="Times New Roman"/>
          <w:b/>
          <w:sz w:val="24"/>
          <w:szCs w:val="24"/>
        </w:rPr>
        <w:t xml:space="preserve"> 9класса</w:t>
      </w:r>
    </w:p>
    <w:p w14:paraId="7D30B9E8" w14:textId="77777777" w:rsidR="00B200E5" w:rsidRPr="00D2256D" w:rsidRDefault="00B200E5" w:rsidP="00B200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158F417" w14:textId="77777777" w:rsidR="00B200E5" w:rsidRPr="00D2256D" w:rsidRDefault="00B200E5" w:rsidP="00B200E5">
      <w:pPr>
        <w:pStyle w:val="pboth"/>
        <w:spacing w:before="0" w:beforeAutospacing="0" w:after="180" w:afterAutospacing="0" w:line="330" w:lineRule="atLeast"/>
        <w:jc w:val="both"/>
        <w:textAlignment w:val="baseline"/>
        <w:rPr>
          <w:b/>
          <w:color w:val="000000"/>
        </w:rPr>
      </w:pPr>
      <w:r w:rsidRPr="00D2256D">
        <w:rPr>
          <w:b/>
          <w:color w:val="000000"/>
        </w:rPr>
        <w:t>Личностные результа</w:t>
      </w:r>
      <w:r w:rsidR="002051A3">
        <w:rPr>
          <w:b/>
          <w:color w:val="000000"/>
        </w:rPr>
        <w:t>ты</w:t>
      </w:r>
      <w:r w:rsidRPr="00D2256D">
        <w:rPr>
          <w:b/>
          <w:color w:val="000000"/>
        </w:rPr>
        <w:t>:</w:t>
      </w:r>
    </w:p>
    <w:p w14:paraId="5C98E51B" w14:textId="77777777" w:rsidR="00B200E5" w:rsidRPr="00D2256D" w:rsidRDefault="00B200E5" w:rsidP="00B200E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0" w:name="100064"/>
      <w:bookmarkEnd w:id="0"/>
      <w:r w:rsidRPr="00D2256D">
        <w:rPr>
          <w:color w:val="000000"/>
        </w:rPr>
        <w:t>1)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14:paraId="709A12F9" w14:textId="77777777" w:rsidR="00B200E5" w:rsidRPr="00D2256D" w:rsidRDefault="00B200E5" w:rsidP="00127681">
      <w:pPr>
        <w:pStyle w:val="pboth"/>
        <w:spacing w:before="0" w:beforeAutospacing="0" w:after="0" w:afterAutospacing="0"/>
        <w:ind w:right="567"/>
        <w:jc w:val="both"/>
        <w:textAlignment w:val="baseline"/>
        <w:rPr>
          <w:color w:val="000000"/>
        </w:rPr>
      </w:pPr>
      <w:bookmarkStart w:id="1" w:name="100065"/>
      <w:bookmarkEnd w:id="1"/>
      <w:r w:rsidRPr="00D2256D">
        <w:rPr>
          <w:color w:val="000000"/>
        </w:rPr>
        <w:t>2)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14:paraId="61D6D650" w14:textId="77777777" w:rsidR="00B200E5" w:rsidRPr="00D2256D" w:rsidRDefault="00B200E5" w:rsidP="00B200E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2" w:name="100066"/>
      <w:bookmarkEnd w:id="2"/>
      <w:r w:rsidRPr="00D2256D">
        <w:rPr>
          <w:color w:val="000000"/>
        </w:rPr>
        <w:t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14:paraId="09E89EA5" w14:textId="77777777" w:rsidR="00B200E5" w:rsidRPr="00D2256D" w:rsidRDefault="00B200E5" w:rsidP="00B200E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3" w:name="100067"/>
      <w:bookmarkEnd w:id="3"/>
      <w:r w:rsidRPr="00D2256D">
        <w:rPr>
          <w:color w:val="000000"/>
        </w:rPr>
        <w:t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14:paraId="3C1AE2C7" w14:textId="77777777" w:rsidR="00B200E5" w:rsidRPr="00D2256D" w:rsidRDefault="00B200E5" w:rsidP="00B200E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4" w:name="100068"/>
      <w:bookmarkEnd w:id="4"/>
      <w:r w:rsidRPr="00D2256D">
        <w:rPr>
          <w:color w:val="000000"/>
        </w:rPr>
        <w:t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14:paraId="6E7AC707" w14:textId="77777777" w:rsidR="00B200E5" w:rsidRPr="00D2256D" w:rsidRDefault="00B200E5" w:rsidP="00B200E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5" w:name="100069"/>
      <w:bookmarkEnd w:id="5"/>
      <w:r w:rsidRPr="00D2256D">
        <w:rPr>
          <w:color w:val="000000"/>
        </w:rPr>
        <w:t>6)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14:paraId="77325678" w14:textId="77777777" w:rsidR="00B200E5" w:rsidRPr="00D2256D" w:rsidRDefault="00B200E5" w:rsidP="00B200E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6" w:name="100070"/>
      <w:bookmarkEnd w:id="6"/>
      <w:r w:rsidRPr="00D2256D">
        <w:rPr>
          <w:color w:val="000000"/>
        </w:rPr>
        <w:t>7)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14:paraId="612C2E68" w14:textId="77777777" w:rsidR="00B200E5" w:rsidRPr="00D2256D" w:rsidRDefault="00B200E5" w:rsidP="00B200E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7" w:name="100071"/>
      <w:bookmarkEnd w:id="7"/>
      <w:r w:rsidRPr="00D2256D">
        <w:rPr>
          <w:color w:val="000000"/>
        </w:rPr>
        <w:t>8)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14:paraId="76FD2C83" w14:textId="77777777" w:rsidR="00B200E5" w:rsidRPr="00D2256D" w:rsidRDefault="00B200E5" w:rsidP="00B200E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8" w:name="100072"/>
      <w:bookmarkEnd w:id="8"/>
      <w:r w:rsidRPr="00D2256D">
        <w:rPr>
          <w:color w:val="000000"/>
        </w:rPr>
        <w:t>9) 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14:paraId="69A18A89" w14:textId="77777777" w:rsidR="00B200E5" w:rsidRPr="00D2256D" w:rsidRDefault="00B200E5" w:rsidP="00B200E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9" w:name="100073"/>
      <w:bookmarkEnd w:id="9"/>
      <w:r w:rsidRPr="00D2256D">
        <w:rPr>
          <w:color w:val="000000"/>
        </w:rPr>
        <w:t>10)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14:paraId="754C87CD" w14:textId="77777777" w:rsidR="00B200E5" w:rsidRPr="00D2256D" w:rsidRDefault="00B200E5" w:rsidP="00B200E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10" w:name="100074"/>
      <w:bookmarkEnd w:id="10"/>
      <w:r w:rsidRPr="00D2256D">
        <w:rPr>
          <w:color w:val="000000"/>
        </w:rPr>
        <w:lastRenderedPageBreak/>
        <w:t>11)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14:paraId="1402C21B" w14:textId="77777777" w:rsidR="00B200E5" w:rsidRPr="00D2256D" w:rsidRDefault="00B200E5" w:rsidP="00B200E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11" w:name="000141"/>
      <w:bookmarkStart w:id="12" w:name="000144"/>
      <w:bookmarkEnd w:id="11"/>
      <w:bookmarkEnd w:id="12"/>
    </w:p>
    <w:p w14:paraId="48DD3863" w14:textId="77777777" w:rsidR="00B200E5" w:rsidRPr="00D2256D" w:rsidRDefault="00B200E5" w:rsidP="00B200E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b/>
          <w:color w:val="000000"/>
        </w:rPr>
      </w:pPr>
      <w:bookmarkStart w:id="13" w:name="100075"/>
      <w:bookmarkEnd w:id="13"/>
      <w:r w:rsidRPr="00D2256D">
        <w:rPr>
          <w:color w:val="000000"/>
        </w:rPr>
        <w:t xml:space="preserve"> </w:t>
      </w:r>
      <w:r w:rsidRPr="00D2256D">
        <w:rPr>
          <w:b/>
          <w:color w:val="000000"/>
        </w:rPr>
        <w:t>Метапредметные результаты</w:t>
      </w:r>
      <w:bookmarkStart w:id="14" w:name="100076"/>
      <w:bookmarkEnd w:id="14"/>
      <w:r w:rsidRPr="00D2256D">
        <w:rPr>
          <w:b/>
          <w:color w:val="000000"/>
        </w:rPr>
        <w:t>:</w:t>
      </w:r>
    </w:p>
    <w:p w14:paraId="69C8F8BE" w14:textId="77777777" w:rsidR="00B200E5" w:rsidRPr="00D2256D" w:rsidRDefault="00B200E5" w:rsidP="00B200E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r w:rsidRPr="00D2256D">
        <w:rPr>
          <w:color w:val="000000"/>
        </w:rPr>
        <w:t>1)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14:paraId="5DFB7580" w14:textId="77777777" w:rsidR="00B200E5" w:rsidRPr="00D2256D" w:rsidRDefault="00B200E5" w:rsidP="00B200E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15" w:name="100077"/>
      <w:bookmarkEnd w:id="15"/>
      <w:r w:rsidRPr="00D2256D">
        <w:rPr>
          <w:color w:val="000000"/>
        </w:rPr>
        <w:t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14:paraId="12D79F99" w14:textId="77777777" w:rsidR="00B200E5" w:rsidRPr="00D2256D" w:rsidRDefault="00B200E5" w:rsidP="00B200E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16" w:name="100078"/>
      <w:bookmarkEnd w:id="16"/>
      <w:r w:rsidRPr="00D2256D">
        <w:rPr>
          <w:color w:val="000000"/>
        </w:rPr>
        <w:t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14:paraId="751259DD" w14:textId="77777777" w:rsidR="00B200E5" w:rsidRPr="00D2256D" w:rsidRDefault="00B200E5" w:rsidP="00B200E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17" w:name="100079"/>
      <w:bookmarkEnd w:id="17"/>
      <w:r w:rsidRPr="00D2256D">
        <w:rPr>
          <w:color w:val="000000"/>
        </w:rPr>
        <w:t>4) умение оценивать правильность выполнения учебной задачи, собственные возможности ее решения;</w:t>
      </w:r>
    </w:p>
    <w:p w14:paraId="5C0E76B5" w14:textId="77777777" w:rsidR="00B200E5" w:rsidRPr="00D2256D" w:rsidRDefault="00B200E5" w:rsidP="00B200E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18" w:name="100080"/>
      <w:bookmarkEnd w:id="18"/>
      <w:r w:rsidRPr="00D2256D">
        <w:rPr>
          <w:color w:val="000000"/>
        </w:rPr>
        <w:t>5)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14:paraId="31ECEEAC" w14:textId="77777777" w:rsidR="00B200E5" w:rsidRPr="00D2256D" w:rsidRDefault="00B200E5" w:rsidP="00B200E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19" w:name="100081"/>
      <w:bookmarkEnd w:id="19"/>
      <w:r w:rsidRPr="00D2256D">
        <w:rPr>
          <w:color w:val="000000"/>
        </w:rPr>
        <w:t>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14:paraId="698D0C0E" w14:textId="77777777" w:rsidR="00B200E5" w:rsidRPr="00D2256D" w:rsidRDefault="00B200E5" w:rsidP="00B200E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20" w:name="100082"/>
      <w:bookmarkEnd w:id="20"/>
      <w:r w:rsidRPr="00D2256D">
        <w:rPr>
          <w:color w:val="000000"/>
        </w:rPr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14:paraId="6314718A" w14:textId="77777777" w:rsidR="00B200E5" w:rsidRPr="00D2256D" w:rsidRDefault="00B200E5" w:rsidP="00B200E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21" w:name="100083"/>
      <w:bookmarkEnd w:id="21"/>
      <w:r w:rsidRPr="00D2256D">
        <w:rPr>
          <w:color w:val="000000"/>
        </w:rPr>
        <w:t>8) смысловое чтение;</w:t>
      </w:r>
    </w:p>
    <w:p w14:paraId="2254B006" w14:textId="77777777" w:rsidR="00B200E5" w:rsidRPr="00D2256D" w:rsidRDefault="00B200E5" w:rsidP="00127681">
      <w:pPr>
        <w:pStyle w:val="pboth"/>
        <w:spacing w:before="0" w:beforeAutospacing="0" w:after="0" w:afterAutospacing="0"/>
        <w:ind w:right="567"/>
        <w:jc w:val="both"/>
        <w:textAlignment w:val="baseline"/>
        <w:rPr>
          <w:color w:val="000000"/>
        </w:rPr>
      </w:pPr>
      <w:bookmarkStart w:id="22" w:name="100084"/>
      <w:bookmarkEnd w:id="22"/>
      <w:r w:rsidRPr="00D2256D">
        <w:rPr>
          <w:color w:val="000000"/>
        </w:rPr>
        <w:t>9)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14:paraId="25F19772" w14:textId="77777777" w:rsidR="00B200E5" w:rsidRPr="00D2256D" w:rsidRDefault="00B200E5" w:rsidP="00B200E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23" w:name="100085"/>
      <w:bookmarkEnd w:id="23"/>
      <w:r w:rsidRPr="00D2256D">
        <w:rPr>
          <w:color w:val="000000"/>
        </w:rPr>
        <w:t>10)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p w14:paraId="404BABE8" w14:textId="77777777" w:rsidR="00B200E5" w:rsidRPr="00D2256D" w:rsidRDefault="00B200E5" w:rsidP="00B200E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24" w:name="000026"/>
      <w:bookmarkStart w:id="25" w:name="100086"/>
      <w:bookmarkEnd w:id="24"/>
      <w:bookmarkEnd w:id="25"/>
      <w:r w:rsidRPr="00D2256D">
        <w:rPr>
          <w:color w:val="000000"/>
        </w:rPr>
        <w:t>11) формирование и развитие компетентности в области использования информационно-коммуникационных технологий (далее ИКТ- компетенции); развитие мотивации к овладению культурой активного пользования словарями и другими поисковыми системами;</w:t>
      </w:r>
    </w:p>
    <w:p w14:paraId="320EC5AA" w14:textId="77777777" w:rsidR="00B200E5" w:rsidRPr="00D2256D" w:rsidRDefault="00B200E5" w:rsidP="00B200E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26" w:name="100087"/>
      <w:bookmarkEnd w:id="26"/>
      <w:r w:rsidRPr="00D2256D">
        <w:rPr>
          <w:color w:val="000000"/>
        </w:rPr>
        <w:t>12)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14:paraId="7BC1D130" w14:textId="77777777" w:rsidR="00B200E5" w:rsidRPr="00D2256D" w:rsidRDefault="00B200E5" w:rsidP="00B200E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</w:p>
    <w:p w14:paraId="558314C0" w14:textId="77777777" w:rsidR="00B200E5" w:rsidRDefault="00B200E5" w:rsidP="00B200E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27" w:name="000152"/>
      <w:bookmarkStart w:id="28" w:name="000027"/>
      <w:bookmarkStart w:id="29" w:name="100088"/>
      <w:bookmarkEnd w:id="27"/>
      <w:bookmarkEnd w:id="28"/>
      <w:bookmarkEnd w:id="29"/>
    </w:p>
    <w:p w14:paraId="20BFDC66" w14:textId="77777777" w:rsidR="00B200E5" w:rsidRDefault="00B200E5" w:rsidP="00B200E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b/>
          <w:color w:val="000000"/>
        </w:rPr>
      </w:pPr>
      <w:r w:rsidRPr="00D2256D">
        <w:rPr>
          <w:color w:val="000000"/>
        </w:rPr>
        <w:t xml:space="preserve"> </w:t>
      </w:r>
      <w:r w:rsidRPr="00D2256D">
        <w:rPr>
          <w:b/>
          <w:color w:val="000000"/>
        </w:rPr>
        <w:t>Предметные результа</w:t>
      </w:r>
      <w:r w:rsidR="002051A3">
        <w:rPr>
          <w:b/>
          <w:color w:val="000000"/>
        </w:rPr>
        <w:t>ты</w:t>
      </w:r>
      <w:r w:rsidRPr="00D2256D">
        <w:rPr>
          <w:b/>
          <w:color w:val="000000"/>
        </w:rPr>
        <w:t>:</w:t>
      </w:r>
    </w:p>
    <w:p w14:paraId="7B76F5F0" w14:textId="77777777" w:rsidR="00B200E5" w:rsidRDefault="00B200E5" w:rsidP="00B200E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b/>
          <w:color w:val="000000"/>
        </w:rPr>
      </w:pPr>
    </w:p>
    <w:p w14:paraId="1DC603EE" w14:textId="77777777" w:rsidR="00B200E5" w:rsidRPr="006D23B9" w:rsidRDefault="00B200E5" w:rsidP="00B200E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r>
        <w:rPr>
          <w:rFonts w:ascii="Arial" w:hAnsi="Arial" w:cs="Arial"/>
          <w:color w:val="000000"/>
          <w:sz w:val="23"/>
          <w:szCs w:val="23"/>
        </w:rPr>
        <w:t xml:space="preserve">   </w:t>
      </w:r>
      <w:r w:rsidRPr="006D23B9">
        <w:rPr>
          <w:color w:val="000000"/>
        </w:rPr>
        <w:t>овладение геометрическим языком; развитие умения использовать его для описания предметов окружающего мира; развитие пространственных представлений, изобразительных умений, навыков геометрических построений:</w:t>
      </w:r>
    </w:p>
    <w:p w14:paraId="50919228" w14:textId="77777777" w:rsidR="00B200E5" w:rsidRPr="006D23B9" w:rsidRDefault="00B200E5" w:rsidP="00B200E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30" w:name="000319"/>
      <w:bookmarkEnd w:id="30"/>
      <w:r w:rsidRPr="006D23B9">
        <w:rPr>
          <w:color w:val="000000"/>
        </w:rPr>
        <w:t>оперирование понятиями: фигура, точка, отрезок, прямая, луч, ломаная, угол, многоугольник, треугольник и четырехугольник, прямоугольник и квадрат, окружность и круг, прямоугольный параллелепипед, куб, шар; изображение изучаемых фигур от руки и с помощью линейки и циркуля;</w:t>
      </w:r>
    </w:p>
    <w:p w14:paraId="7BA0FA6B" w14:textId="77777777" w:rsidR="00B200E5" w:rsidRPr="006D23B9" w:rsidRDefault="00B200E5" w:rsidP="00B200E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31" w:name="000320"/>
      <w:bookmarkEnd w:id="31"/>
      <w:r w:rsidRPr="006D23B9">
        <w:rPr>
          <w:color w:val="000000"/>
        </w:rPr>
        <w:t>выполнение измерения длин, расстояний, величин углов с помощью инструментов для измерений длин и углов;</w:t>
      </w:r>
    </w:p>
    <w:p w14:paraId="69B3DEAB" w14:textId="77777777" w:rsidR="00B200E5" w:rsidRPr="006D23B9" w:rsidRDefault="00B200E5" w:rsidP="00127681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32" w:name="000321"/>
      <w:bookmarkEnd w:id="32"/>
      <w:r w:rsidRPr="006D23B9">
        <w:rPr>
          <w:color w:val="000000"/>
        </w:rPr>
        <w:t xml:space="preserve"> формирование систематических знаний о плоских фигурах и их свойствах, представлений о простейших пространственных телах; развитие умений моделирования реальных ситуаций на языке геометрии, исследования построенной модели с использованием геометрических понятий и теорем, аппарата алгебры, решения геометрических и практических задач:</w:t>
      </w:r>
    </w:p>
    <w:p w14:paraId="34723371" w14:textId="77777777" w:rsidR="00B200E5" w:rsidRPr="006D23B9" w:rsidRDefault="00B200E5" w:rsidP="00B200E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33" w:name="000322"/>
      <w:bookmarkEnd w:id="33"/>
      <w:r w:rsidRPr="006D23B9">
        <w:rPr>
          <w:color w:val="000000"/>
        </w:rPr>
        <w:t>оперирование на базовом уровне понятиями: равенство фигур, параллельность и перпендикулярность прямых, углы между прямыми, перпендикуляр, наклонная, проекция;</w:t>
      </w:r>
    </w:p>
    <w:p w14:paraId="1C2C506B" w14:textId="77777777" w:rsidR="00B200E5" w:rsidRDefault="00B200E5" w:rsidP="00B200E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34" w:name="000323"/>
      <w:bookmarkEnd w:id="34"/>
      <w:r w:rsidRPr="006D23B9">
        <w:rPr>
          <w:color w:val="000000"/>
        </w:rPr>
        <w:t>проведение доказательств в геометрии;</w:t>
      </w:r>
    </w:p>
    <w:p w14:paraId="6B15CE98" w14:textId="77777777" w:rsidR="00B200E5" w:rsidRPr="00B200E5" w:rsidRDefault="00B200E5" w:rsidP="00B200E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r w:rsidRPr="00B200E5">
        <w:rPr>
          <w:color w:val="000000"/>
        </w:rPr>
        <w:t>оперирование на базовом уровне понятиями: вектор, сумма векторов, произведение вектора на число, координаты на плоскости;</w:t>
      </w:r>
    </w:p>
    <w:p w14:paraId="3EA38020" w14:textId="77777777" w:rsidR="00B200E5" w:rsidRDefault="00B200E5" w:rsidP="00B200E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  <w:bookmarkStart w:id="35" w:name="000325"/>
      <w:bookmarkEnd w:id="35"/>
      <w:r w:rsidRPr="00B200E5">
        <w:rPr>
          <w:color w:val="000000"/>
        </w:rPr>
        <w:t>решение задач на нахождение геометрических величин (длина и расстояние, величина угла, площадь) по образцам или алгоритмам;</w:t>
      </w:r>
    </w:p>
    <w:p w14:paraId="21771C7A" w14:textId="77777777" w:rsidR="008E1200" w:rsidRPr="00B200E5" w:rsidRDefault="008E1200" w:rsidP="00B200E5">
      <w:pPr>
        <w:pStyle w:val="pboth"/>
        <w:spacing w:before="0" w:beforeAutospacing="0" w:after="0" w:afterAutospacing="0" w:line="330" w:lineRule="atLeast"/>
        <w:jc w:val="both"/>
        <w:textAlignment w:val="baseline"/>
        <w:rPr>
          <w:color w:val="000000"/>
        </w:rPr>
      </w:pPr>
    </w:p>
    <w:p w14:paraId="718C276B" w14:textId="77777777" w:rsidR="00B200E5" w:rsidRPr="00B200E5" w:rsidRDefault="00B200E5" w:rsidP="00B200E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200E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2. Содержания учебного предмета</w:t>
      </w:r>
      <w:r w:rsidR="002051A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«Геометрия» 7 класса</w:t>
      </w:r>
    </w:p>
    <w:p w14:paraId="28D12F6E" w14:textId="77777777" w:rsidR="00B200E5" w:rsidRPr="00B200E5" w:rsidRDefault="00B200E5" w:rsidP="00B200E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200E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Векторы. Метод координат</w:t>
      </w:r>
      <w:r w:rsidR="00EF1A0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EF1A0A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(</w:t>
      </w:r>
      <w:r w:rsidR="00127681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18</w:t>
      </w:r>
      <w:r w:rsidR="00EF1A0A" w:rsidRPr="008E1200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час)</w:t>
      </w:r>
    </w:p>
    <w:p w14:paraId="7C1556AA" w14:textId="77777777" w:rsidR="00B200E5" w:rsidRPr="00B200E5" w:rsidRDefault="00B200E5" w:rsidP="00B200E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200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Понятие вектора. Абсолютная величина и направление вектора. Равенство векторов. Сложение и вычитание векторов. Умножение векторов. Умножение вектора на число. Коллинеарные векторы. Разложение вектора по координатным векторам. Координаты вектора. Простейшие задачи в координатах. Уравнение окружности и прямой.</w:t>
      </w:r>
    </w:p>
    <w:p w14:paraId="59AAB171" w14:textId="77777777" w:rsidR="00B200E5" w:rsidRPr="00B200E5" w:rsidRDefault="00B200E5" w:rsidP="00B200E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200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Основная цель — научить учащихся выполнять действия над векторами как направленными отрезками, что важно для применения векторов в физике; познакомить с использованием векторов и метода координат при решении геометрических задач.</w:t>
      </w:r>
    </w:p>
    <w:p w14:paraId="0466154B" w14:textId="77777777" w:rsidR="00B200E5" w:rsidRPr="00B200E5" w:rsidRDefault="00B200E5" w:rsidP="00B200E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200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Вектор определяется как направленный отрезок и действия над векторами вводятся так, как это принято в физике, т. е. как действия с направленными отрезками. Основное внимание дол</w:t>
      </w:r>
      <w:r w:rsidRPr="00B200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жно быть уделено выработке умений выполнять операции над векторами (складывать векторы по правилам треугольника и па</w:t>
      </w:r>
      <w:r w:rsidRPr="00B200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раллелограмма, строить вектор, равный разности двух данных векторов, а также вектор, равный произведению данного вектора на данное число).</w:t>
      </w:r>
    </w:p>
    <w:p w14:paraId="5B4B9E89" w14:textId="77777777" w:rsidR="00B200E5" w:rsidRPr="00B200E5" w:rsidRDefault="00B200E5" w:rsidP="00B200E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200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На примерах показывается, как векторы могут применяться к решению геометрических задач. Демонстрируется эффективность применения формул для координат середины отрезка, расстояния между двумя точками, уравнений окружности и прямой в конк</w:t>
      </w:r>
      <w:r w:rsidRPr="00B200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ретных геометрических задачах, тем самым дается представление об изучении геометрических фигур с помощью методов алгебры.</w:t>
      </w:r>
    </w:p>
    <w:p w14:paraId="7F0DC1C3" w14:textId="77777777" w:rsidR="00B200E5" w:rsidRPr="00B200E5" w:rsidRDefault="00B200E5" w:rsidP="00B200E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200E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Соотношения между сторонами и углами треугольника. Скалярное произведение векторов</w:t>
      </w:r>
      <w:r w:rsidR="0012768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(11час.)</w:t>
      </w:r>
    </w:p>
    <w:p w14:paraId="4DCF476E" w14:textId="77777777" w:rsidR="00B200E5" w:rsidRPr="00B200E5" w:rsidRDefault="00B200E5" w:rsidP="00B200E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200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Синус, косинус и тангенс угла. Теоремы синусов и косинусов. Решение треугольников. Соотношения между сторонами и углами треугольника. Скалярное произведение векторов и его применение в геометрических задачах.</w:t>
      </w:r>
    </w:p>
    <w:p w14:paraId="23F42EE3" w14:textId="77777777" w:rsidR="00B200E5" w:rsidRPr="00B200E5" w:rsidRDefault="00B200E5" w:rsidP="00B200E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200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Основная цель — развить умение учащихся применять тригонометрический аппарат при решении геометрических задач.</w:t>
      </w:r>
    </w:p>
    <w:p w14:paraId="69B791D4" w14:textId="77777777" w:rsidR="00B200E5" w:rsidRPr="00B200E5" w:rsidRDefault="00B200E5" w:rsidP="00B200E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200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Синус и косинус любого угла от 0° до 180° вводятся с помо</w:t>
      </w:r>
      <w:r w:rsidRPr="00B200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щью единичной полуокружности, доказываются теоремы синусов и косинусов и выводится еще одна формула площади треугольни</w:t>
      </w:r>
      <w:r w:rsidRPr="00B200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ка (половина произведения двух сторон на синус угла между ними). Этот аппарат применяется к решению треугольников.</w:t>
      </w:r>
    </w:p>
    <w:p w14:paraId="42626A47" w14:textId="77777777" w:rsidR="00B200E5" w:rsidRPr="00B200E5" w:rsidRDefault="00B200E5" w:rsidP="00B200E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200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Скалярное произведение векторов вводится как в физике (произведение длин векторов на косинус угла между ними). Рас</w:t>
      </w:r>
      <w:r w:rsidRPr="00B200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сматриваются свойства скалярного произведения и его примене</w:t>
      </w:r>
      <w:r w:rsidRPr="00B200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ние при решении геометрических задач.</w:t>
      </w:r>
    </w:p>
    <w:p w14:paraId="5493EDB9" w14:textId="77777777" w:rsidR="00B200E5" w:rsidRPr="00B200E5" w:rsidRDefault="00B200E5" w:rsidP="00B200E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200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Основное внимание следует уделить выработке прочных на</w:t>
      </w:r>
      <w:r w:rsidRPr="00B200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выков в применении тригонометрического аппарата при реше</w:t>
      </w:r>
      <w:r w:rsidRPr="00B200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нии геометрических задач.</w:t>
      </w:r>
    </w:p>
    <w:p w14:paraId="4A13BA6F" w14:textId="77777777" w:rsidR="00B200E5" w:rsidRPr="00B200E5" w:rsidRDefault="00B200E5" w:rsidP="00B200E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200E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Длина окружности и площадь круга</w:t>
      </w:r>
      <w:r w:rsidR="0012768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(12час.)</w:t>
      </w:r>
    </w:p>
    <w:p w14:paraId="71E40133" w14:textId="77777777" w:rsidR="00B200E5" w:rsidRPr="00B200E5" w:rsidRDefault="00B200E5" w:rsidP="00B200E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200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Правильные многоугольники. Окружности: описанная около правильного многоугольника и вписанная в него. Построение правильных многоугольников. Длина окружности и площадь круга.</w:t>
      </w:r>
    </w:p>
    <w:p w14:paraId="530EE94D" w14:textId="77777777" w:rsidR="00B200E5" w:rsidRPr="00B200E5" w:rsidRDefault="00B200E5" w:rsidP="00B200E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200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Основная цель — расширить знание учащихся о много</w:t>
      </w:r>
      <w:r w:rsidRPr="00B200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 xml:space="preserve">угольниках; рассмотреть понятия длины окружности и площади круга и формулы для их </w:t>
      </w:r>
      <w:proofErr w:type="gramStart"/>
      <w:r w:rsidRPr="00B200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вычисления</w:t>
      </w:r>
      <w:proofErr w:type="gramEnd"/>
      <w:r w:rsidRPr="00B200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начале темы дается определение правильного многоуголь</w:t>
      </w:r>
      <w:r w:rsidRPr="00B200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ника и рассматриваются теоремы об окружностях, описанной около правильного многоугольника и вписанной в него. С помо</w:t>
      </w:r>
      <w:r w:rsidRPr="00B200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щью описанной окружности решаются задачи о построении пра</w:t>
      </w:r>
      <w:r w:rsidRPr="00B200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вильного шестиугольника и правильного 2ге-угольника, если дан правильный п-угольник.</w:t>
      </w:r>
    </w:p>
    <w:p w14:paraId="7E191ED6" w14:textId="77777777" w:rsidR="00B200E5" w:rsidRPr="00B200E5" w:rsidRDefault="00B200E5" w:rsidP="00B200E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200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Формулы, выражающие сторону правильного многоугольника и радиус вписанной в него окружности через радиус описанной окружности, используются при выводе формул длины окружно</w:t>
      </w:r>
      <w:r w:rsidRPr="00B200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сти и площади круга. Вывод опирается на интуитивное представ</w:t>
      </w:r>
      <w:r w:rsidRPr="00B200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ление о пределе: при неограниченном увеличении числа сторон правильного многоугольника, вписанного в окружность, его пери</w:t>
      </w:r>
      <w:r w:rsidRPr="00B200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метр стремится к длине этой окружности, а площадь — к площа</w:t>
      </w:r>
      <w:r w:rsidRPr="00B200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ди круга, ограниченного окружностью.</w:t>
      </w:r>
    </w:p>
    <w:p w14:paraId="24C0FF37" w14:textId="77777777" w:rsidR="00B200E5" w:rsidRPr="00B200E5" w:rsidRDefault="00B200E5" w:rsidP="00B200E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200E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Движение</w:t>
      </w:r>
      <w:r w:rsidR="0012768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(8час.)</w:t>
      </w:r>
    </w:p>
    <w:p w14:paraId="1B0BA40B" w14:textId="77777777" w:rsidR="00B200E5" w:rsidRPr="00B200E5" w:rsidRDefault="00B200E5" w:rsidP="00B200E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200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Отображение плоскости на себя. Понятие движения. Осевая и центральная симметрия. Параллельный перенос и поворот. Наложения и движения.</w:t>
      </w:r>
    </w:p>
    <w:p w14:paraId="28A10347" w14:textId="77777777" w:rsidR="00B200E5" w:rsidRPr="00B200E5" w:rsidRDefault="00B200E5" w:rsidP="00B200E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200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Основная цель — познакомить учащихся с понятием движения и его свойствами, с основными видами движений, со взаимоотношениями наложений и движений.</w:t>
      </w:r>
    </w:p>
    <w:p w14:paraId="440786FF" w14:textId="77777777" w:rsidR="00B200E5" w:rsidRPr="00B200E5" w:rsidRDefault="00B200E5" w:rsidP="00B200E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200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Движение плоскости вводится как отображение плоскости на себя, сохраняющее расстояние между точками. При рассмотре</w:t>
      </w:r>
      <w:r w:rsidRPr="00B200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нии видов движений основное внимание уделяется построению образов точек, прямых, отрезков, треугольников при осевой и центральной симметриях, параллельном переносе, повороте. На эффектных примерах показывается применение движений при решении геометрических задач.</w:t>
      </w:r>
    </w:p>
    <w:p w14:paraId="6FD2B40F" w14:textId="77777777" w:rsidR="00B200E5" w:rsidRPr="00B200E5" w:rsidRDefault="00B200E5" w:rsidP="00B200E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200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Понятие наложения относится в данном курсе к числу основ</w:t>
      </w:r>
      <w:r w:rsidRPr="00B200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ных понятий. Доказывается, что понятия наложения и движения являются эквивалентными: любое наложение является движени</w:t>
      </w:r>
      <w:r w:rsidRPr="00B200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ем плоскости и обратно. Изучение доказательства не является обязательным, однако следует рассмотреть связь понятий нало</w:t>
      </w:r>
      <w:r w:rsidRPr="00B200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жения и движения.</w:t>
      </w:r>
    </w:p>
    <w:p w14:paraId="015291F9" w14:textId="77777777" w:rsidR="00127681" w:rsidRDefault="00B200E5" w:rsidP="00B200E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200E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Нач</w:t>
      </w:r>
      <w:r w:rsidR="0012768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альные сведения из стереометрии </w:t>
      </w:r>
      <w:r w:rsidR="00127681" w:rsidRPr="0012768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(8 час.)</w:t>
      </w:r>
    </w:p>
    <w:p w14:paraId="57B6ADEF" w14:textId="77777777" w:rsidR="00B200E5" w:rsidRPr="00B200E5" w:rsidRDefault="00B200E5" w:rsidP="00B200E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200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Предмет стереометрии. Геометрические тела и поверхности. Многогранники: призма, параллелепипед, пирамида, формулы для вычисления их объемов. Тела и поверхности вращения: ци</w:t>
      </w:r>
      <w:r w:rsidRPr="00B200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линдр, конус, сфера, шар, формулы для вычисления их площа</w:t>
      </w:r>
      <w:r w:rsidRPr="00B200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дей поверхностей и объемов.</w:t>
      </w:r>
    </w:p>
    <w:p w14:paraId="163B97AC" w14:textId="77777777" w:rsidR="00B200E5" w:rsidRPr="00B200E5" w:rsidRDefault="00B200E5" w:rsidP="00B200E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200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Основная цель — дать начальное представление о телах и поверхностях в пространстве; познакомить учащихся с основ</w:t>
      </w:r>
      <w:r w:rsidRPr="00B200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ными формулами для вычисления площадей поверхностей и объ</w:t>
      </w:r>
      <w:r w:rsidRPr="00B200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емов тел.</w:t>
      </w:r>
    </w:p>
    <w:p w14:paraId="07366B5E" w14:textId="77777777" w:rsidR="00B200E5" w:rsidRDefault="00B200E5" w:rsidP="00B200E5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B200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Рассмотрение простейших многогранников (призмы, парал</w:t>
      </w:r>
      <w:r w:rsidRPr="00B200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лелепипеда, пирамиды), а также тел и поверхностей вращения (цилиндра, конуса, сферы, шара) проводится на основе нагляд</w:t>
      </w:r>
      <w:r w:rsidRPr="00B200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ных представлений, без привлечения аксиом стереометрии. Формулы для вычисления объемов указанных тел выводятся на основе принципа Кавальери, формулы для вычисления площа</w:t>
      </w:r>
      <w:r w:rsidRPr="00B200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дей боковых поверхностей цилиндра и конуса получаются с по</w:t>
      </w:r>
      <w:r w:rsidRPr="00B200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oftHyphen/>
        <w:t>мощью разверток этих поверхностей, формула площади сферы приводится без обоснования.</w:t>
      </w:r>
    </w:p>
    <w:p w14:paraId="4DC1AC5F" w14:textId="77777777" w:rsidR="00B200E5" w:rsidRDefault="00B200E5" w:rsidP="00B200E5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200E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Повторение</w:t>
      </w:r>
      <w:r w:rsidR="0012768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(11час.)</w:t>
      </w:r>
      <w:r w:rsidR="000B76A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  <w:r w:rsidRPr="00B200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Решение планиметрических задач.</w:t>
      </w:r>
    </w:p>
    <w:p w14:paraId="19FE8D55" w14:textId="77777777" w:rsidR="008E1200" w:rsidRPr="008E1200" w:rsidRDefault="00127681" w:rsidP="00127681">
      <w:pPr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</w:t>
      </w:r>
      <w:r w:rsidR="002051A3">
        <w:rPr>
          <w:rFonts w:ascii="Times New Roman" w:eastAsiaTheme="minorHAnsi" w:hAnsi="Times New Roman"/>
          <w:b/>
          <w:sz w:val="24"/>
          <w:szCs w:val="24"/>
        </w:rPr>
        <w:t>3.Т</w:t>
      </w:r>
      <w:r w:rsidR="008E1200" w:rsidRPr="008E1200">
        <w:rPr>
          <w:rFonts w:ascii="Times New Roman" w:eastAsiaTheme="minorHAnsi" w:hAnsi="Times New Roman"/>
          <w:b/>
          <w:sz w:val="24"/>
          <w:szCs w:val="24"/>
        </w:rPr>
        <w:t>ематическое</w:t>
      </w:r>
      <w:r w:rsidR="002051A3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8E1200" w:rsidRPr="008E1200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8E1200" w:rsidRPr="008E1200">
        <w:rPr>
          <w:rFonts w:ascii="Times New Roman" w:eastAsiaTheme="minorHAnsi" w:hAnsi="Times New Roman"/>
          <w:b/>
          <w:sz w:val="24"/>
          <w:szCs w:val="24"/>
        </w:rPr>
        <w:t xml:space="preserve">планирование </w:t>
      </w:r>
      <w:r w:rsidR="002051A3">
        <w:rPr>
          <w:rFonts w:ascii="Times New Roman" w:eastAsiaTheme="minorHAnsi" w:hAnsi="Times New Roman"/>
          <w:b/>
          <w:sz w:val="24"/>
          <w:szCs w:val="24"/>
        </w:rPr>
        <w:t>учебного предмета «Г</w:t>
      </w:r>
      <w:r w:rsidR="008E1200" w:rsidRPr="008E1200">
        <w:rPr>
          <w:rFonts w:ascii="Times New Roman" w:eastAsiaTheme="minorHAnsi" w:hAnsi="Times New Roman"/>
          <w:b/>
          <w:sz w:val="24"/>
          <w:szCs w:val="24"/>
        </w:rPr>
        <w:t>еометрия</w:t>
      </w:r>
      <w:r w:rsidR="002051A3">
        <w:rPr>
          <w:rFonts w:ascii="Times New Roman" w:eastAsiaTheme="minorHAnsi" w:hAnsi="Times New Roman"/>
          <w:b/>
          <w:sz w:val="24"/>
          <w:szCs w:val="24"/>
        </w:rPr>
        <w:t>»</w:t>
      </w:r>
      <w:r w:rsidR="008E1200" w:rsidRPr="008E1200">
        <w:rPr>
          <w:rFonts w:ascii="Times New Roman" w:eastAsiaTheme="minorHAnsi" w:hAnsi="Times New Roman"/>
          <w:b/>
          <w:sz w:val="24"/>
          <w:szCs w:val="24"/>
        </w:rPr>
        <w:t xml:space="preserve"> 9 класс</w:t>
      </w:r>
      <w:r w:rsidR="002051A3">
        <w:rPr>
          <w:rFonts w:ascii="Times New Roman" w:eastAsiaTheme="minorHAnsi" w:hAnsi="Times New Roman"/>
          <w:b/>
          <w:sz w:val="24"/>
          <w:szCs w:val="24"/>
        </w:rPr>
        <w:t>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9"/>
        <w:gridCol w:w="12577"/>
        <w:gridCol w:w="1700"/>
      </w:tblGrid>
      <w:tr w:rsidR="00426A09" w:rsidRPr="008E1200" w14:paraId="41EC0798" w14:textId="77777777" w:rsidTr="00426A09">
        <w:trPr>
          <w:trHeight w:val="276"/>
        </w:trPr>
        <w:tc>
          <w:tcPr>
            <w:tcW w:w="849" w:type="dxa"/>
            <w:vMerge w:val="restart"/>
          </w:tcPr>
          <w:p w14:paraId="5580C108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2584" w:type="dxa"/>
            <w:vMerge w:val="restart"/>
          </w:tcPr>
          <w:p w14:paraId="477A30DD" w14:textId="77777777" w:rsidR="00426A09" w:rsidRPr="008E1200" w:rsidRDefault="00426A09" w:rsidP="008E1200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701" w:type="dxa"/>
            <w:vMerge w:val="restart"/>
          </w:tcPr>
          <w:p w14:paraId="35B169C6" w14:textId="77777777" w:rsidR="00426A09" w:rsidRDefault="00426A09" w:rsidP="002051A3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Кол-во</w:t>
            </w:r>
          </w:p>
          <w:p w14:paraId="7233A273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часов</w:t>
            </w:r>
          </w:p>
        </w:tc>
      </w:tr>
      <w:tr w:rsidR="00426A09" w:rsidRPr="008E1200" w14:paraId="3E75070C" w14:textId="77777777" w:rsidTr="00426A09">
        <w:trPr>
          <w:trHeight w:val="276"/>
        </w:trPr>
        <w:tc>
          <w:tcPr>
            <w:tcW w:w="849" w:type="dxa"/>
            <w:vMerge/>
          </w:tcPr>
          <w:p w14:paraId="16EC28C4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12584" w:type="dxa"/>
            <w:vMerge/>
          </w:tcPr>
          <w:p w14:paraId="7CE492CF" w14:textId="77777777" w:rsidR="00426A09" w:rsidRPr="008E1200" w:rsidRDefault="00426A09" w:rsidP="008E1200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67E10476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</w:tr>
      <w:tr w:rsidR="00426A09" w:rsidRPr="008E1200" w14:paraId="2B578A64" w14:textId="77777777" w:rsidTr="00426A09">
        <w:trPr>
          <w:trHeight w:val="276"/>
        </w:trPr>
        <w:tc>
          <w:tcPr>
            <w:tcW w:w="849" w:type="dxa"/>
          </w:tcPr>
          <w:p w14:paraId="2A9C2B95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</w:tc>
        <w:tc>
          <w:tcPr>
            <w:tcW w:w="12584" w:type="dxa"/>
          </w:tcPr>
          <w:p w14:paraId="4440ACE6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Глава 9  Векторы</w:t>
            </w:r>
          </w:p>
        </w:tc>
        <w:tc>
          <w:tcPr>
            <w:tcW w:w="1701" w:type="dxa"/>
          </w:tcPr>
          <w:p w14:paraId="0035CF1F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b/>
                <w:sz w:val="24"/>
                <w:szCs w:val="24"/>
              </w:rPr>
              <w:t>8</w:t>
            </w:r>
          </w:p>
        </w:tc>
      </w:tr>
      <w:tr w:rsidR="00426A09" w:rsidRPr="008E1200" w14:paraId="07A6B55E" w14:textId="77777777" w:rsidTr="00426A09">
        <w:trPr>
          <w:trHeight w:val="149"/>
        </w:trPr>
        <w:tc>
          <w:tcPr>
            <w:tcW w:w="849" w:type="dxa"/>
          </w:tcPr>
          <w:p w14:paraId="5864E5A9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12584" w:type="dxa"/>
          </w:tcPr>
          <w:p w14:paraId="31CB69A0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Понятие вектора.</w:t>
            </w:r>
          </w:p>
        </w:tc>
        <w:tc>
          <w:tcPr>
            <w:tcW w:w="1701" w:type="dxa"/>
          </w:tcPr>
          <w:p w14:paraId="639FE1CF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1EBE1396" w14:textId="77777777" w:rsidTr="00426A09">
        <w:trPr>
          <w:trHeight w:val="149"/>
        </w:trPr>
        <w:tc>
          <w:tcPr>
            <w:tcW w:w="849" w:type="dxa"/>
          </w:tcPr>
          <w:p w14:paraId="21889198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2584" w:type="dxa"/>
          </w:tcPr>
          <w:p w14:paraId="0F4641C6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Равенство векторов. Откладывание вектора от данной точки.</w:t>
            </w:r>
          </w:p>
        </w:tc>
        <w:tc>
          <w:tcPr>
            <w:tcW w:w="1701" w:type="dxa"/>
          </w:tcPr>
          <w:p w14:paraId="1555FC55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719F9E3F" w14:textId="77777777" w:rsidTr="00426A09">
        <w:trPr>
          <w:trHeight w:val="149"/>
        </w:trPr>
        <w:tc>
          <w:tcPr>
            <w:tcW w:w="849" w:type="dxa"/>
          </w:tcPr>
          <w:p w14:paraId="7D0218A3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</w:p>
        </w:tc>
        <w:tc>
          <w:tcPr>
            <w:tcW w:w="12584" w:type="dxa"/>
          </w:tcPr>
          <w:p w14:paraId="5478196D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Сумма двух векторов. Законы сложения векторов. Правило параллелограмма.</w:t>
            </w:r>
          </w:p>
        </w:tc>
        <w:tc>
          <w:tcPr>
            <w:tcW w:w="1701" w:type="dxa"/>
          </w:tcPr>
          <w:p w14:paraId="1E746050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084133C8" w14:textId="77777777" w:rsidTr="00426A09">
        <w:trPr>
          <w:trHeight w:val="149"/>
        </w:trPr>
        <w:tc>
          <w:tcPr>
            <w:tcW w:w="849" w:type="dxa"/>
          </w:tcPr>
          <w:p w14:paraId="1386D824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  <w:tc>
          <w:tcPr>
            <w:tcW w:w="12584" w:type="dxa"/>
          </w:tcPr>
          <w:p w14:paraId="371E9D4B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Сумма нескольких векторов.</w:t>
            </w:r>
          </w:p>
        </w:tc>
        <w:tc>
          <w:tcPr>
            <w:tcW w:w="1701" w:type="dxa"/>
          </w:tcPr>
          <w:p w14:paraId="2C851346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60D0205E" w14:textId="77777777" w:rsidTr="00426A09">
        <w:trPr>
          <w:trHeight w:val="149"/>
        </w:trPr>
        <w:tc>
          <w:tcPr>
            <w:tcW w:w="849" w:type="dxa"/>
          </w:tcPr>
          <w:p w14:paraId="486C40D8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</w:p>
        </w:tc>
        <w:tc>
          <w:tcPr>
            <w:tcW w:w="12584" w:type="dxa"/>
          </w:tcPr>
          <w:p w14:paraId="7C00795A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Вычитание векторов.</w:t>
            </w:r>
          </w:p>
        </w:tc>
        <w:tc>
          <w:tcPr>
            <w:tcW w:w="1701" w:type="dxa"/>
          </w:tcPr>
          <w:p w14:paraId="393C7E90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59CC7A20" w14:textId="77777777" w:rsidTr="00426A09">
        <w:trPr>
          <w:trHeight w:val="149"/>
        </w:trPr>
        <w:tc>
          <w:tcPr>
            <w:tcW w:w="849" w:type="dxa"/>
          </w:tcPr>
          <w:p w14:paraId="2B76AFFC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2584" w:type="dxa"/>
          </w:tcPr>
          <w:p w14:paraId="034A175D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Произведение вектора на число.</w:t>
            </w:r>
          </w:p>
        </w:tc>
        <w:tc>
          <w:tcPr>
            <w:tcW w:w="1701" w:type="dxa"/>
          </w:tcPr>
          <w:p w14:paraId="4C6F02D5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2C42AC93" w14:textId="77777777" w:rsidTr="00426A09">
        <w:trPr>
          <w:trHeight w:val="149"/>
        </w:trPr>
        <w:tc>
          <w:tcPr>
            <w:tcW w:w="849" w:type="dxa"/>
          </w:tcPr>
          <w:p w14:paraId="1475F8D1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7</w:t>
            </w:r>
          </w:p>
        </w:tc>
        <w:tc>
          <w:tcPr>
            <w:tcW w:w="12584" w:type="dxa"/>
          </w:tcPr>
          <w:p w14:paraId="0CD71F94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Применение векторов к решению задач.</w:t>
            </w:r>
          </w:p>
        </w:tc>
        <w:tc>
          <w:tcPr>
            <w:tcW w:w="1701" w:type="dxa"/>
          </w:tcPr>
          <w:p w14:paraId="33E32657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00955BDD" w14:textId="77777777" w:rsidTr="00426A09">
        <w:trPr>
          <w:trHeight w:val="149"/>
        </w:trPr>
        <w:tc>
          <w:tcPr>
            <w:tcW w:w="849" w:type="dxa"/>
          </w:tcPr>
          <w:p w14:paraId="14E35C7F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8</w:t>
            </w:r>
          </w:p>
        </w:tc>
        <w:tc>
          <w:tcPr>
            <w:tcW w:w="12584" w:type="dxa"/>
          </w:tcPr>
          <w:p w14:paraId="7160267C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Средняя линия трапеции</w:t>
            </w:r>
          </w:p>
        </w:tc>
        <w:tc>
          <w:tcPr>
            <w:tcW w:w="1701" w:type="dxa"/>
          </w:tcPr>
          <w:p w14:paraId="10B165A6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611E9795" w14:textId="77777777" w:rsidTr="00426A09">
        <w:trPr>
          <w:trHeight w:val="149"/>
        </w:trPr>
        <w:tc>
          <w:tcPr>
            <w:tcW w:w="849" w:type="dxa"/>
          </w:tcPr>
          <w:p w14:paraId="7CF1D67E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584" w:type="dxa"/>
          </w:tcPr>
          <w:p w14:paraId="64BE9C3B" w14:textId="77777777" w:rsidR="00426A09" w:rsidRPr="00EF1A0A" w:rsidRDefault="00426A09" w:rsidP="008E1200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Глава 10. Метод координат</w:t>
            </w:r>
          </w:p>
        </w:tc>
        <w:tc>
          <w:tcPr>
            <w:tcW w:w="1701" w:type="dxa"/>
          </w:tcPr>
          <w:p w14:paraId="7F7C5D92" w14:textId="77777777" w:rsidR="00426A09" w:rsidRPr="0017001B" w:rsidRDefault="00127681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426A09" w:rsidRPr="008E1200" w14:paraId="0BC92296" w14:textId="77777777" w:rsidTr="00426A09">
        <w:trPr>
          <w:trHeight w:val="149"/>
        </w:trPr>
        <w:tc>
          <w:tcPr>
            <w:tcW w:w="849" w:type="dxa"/>
          </w:tcPr>
          <w:p w14:paraId="6DAA1E8B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9</w:t>
            </w:r>
          </w:p>
        </w:tc>
        <w:tc>
          <w:tcPr>
            <w:tcW w:w="12584" w:type="dxa"/>
          </w:tcPr>
          <w:p w14:paraId="3262BE85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Разложение вектора по двум неколлинеарным векторам</w:t>
            </w:r>
          </w:p>
        </w:tc>
        <w:tc>
          <w:tcPr>
            <w:tcW w:w="1701" w:type="dxa"/>
          </w:tcPr>
          <w:p w14:paraId="1133D042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0816816C" w14:textId="77777777" w:rsidTr="00426A09">
        <w:trPr>
          <w:trHeight w:val="149"/>
        </w:trPr>
        <w:tc>
          <w:tcPr>
            <w:tcW w:w="849" w:type="dxa"/>
          </w:tcPr>
          <w:p w14:paraId="3E408738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12584" w:type="dxa"/>
          </w:tcPr>
          <w:p w14:paraId="4C90480F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Координаты вектора</w:t>
            </w:r>
          </w:p>
        </w:tc>
        <w:tc>
          <w:tcPr>
            <w:tcW w:w="1701" w:type="dxa"/>
          </w:tcPr>
          <w:p w14:paraId="562943AF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24941B98" w14:textId="77777777" w:rsidTr="00426A09">
        <w:trPr>
          <w:trHeight w:val="149"/>
        </w:trPr>
        <w:tc>
          <w:tcPr>
            <w:tcW w:w="849" w:type="dxa"/>
          </w:tcPr>
          <w:p w14:paraId="626FAE7A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11</w:t>
            </w:r>
          </w:p>
        </w:tc>
        <w:tc>
          <w:tcPr>
            <w:tcW w:w="12584" w:type="dxa"/>
          </w:tcPr>
          <w:p w14:paraId="71855888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Связь между координатами вектора и координатами его начала и конца.</w:t>
            </w:r>
          </w:p>
        </w:tc>
        <w:tc>
          <w:tcPr>
            <w:tcW w:w="1701" w:type="dxa"/>
          </w:tcPr>
          <w:p w14:paraId="23A24DEC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00CF8C65" w14:textId="77777777" w:rsidTr="00426A09">
        <w:trPr>
          <w:trHeight w:val="149"/>
        </w:trPr>
        <w:tc>
          <w:tcPr>
            <w:tcW w:w="849" w:type="dxa"/>
          </w:tcPr>
          <w:p w14:paraId="60F36D49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12</w:t>
            </w:r>
          </w:p>
        </w:tc>
        <w:tc>
          <w:tcPr>
            <w:tcW w:w="12584" w:type="dxa"/>
          </w:tcPr>
          <w:p w14:paraId="75B465E7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Связь между координатами вектора и координатами его начала и конца.</w:t>
            </w:r>
          </w:p>
        </w:tc>
        <w:tc>
          <w:tcPr>
            <w:tcW w:w="1701" w:type="dxa"/>
          </w:tcPr>
          <w:p w14:paraId="24B64DB3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04723D99" w14:textId="77777777" w:rsidTr="00426A09">
        <w:trPr>
          <w:trHeight w:val="149"/>
        </w:trPr>
        <w:tc>
          <w:tcPr>
            <w:tcW w:w="849" w:type="dxa"/>
          </w:tcPr>
          <w:p w14:paraId="3549B34B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13</w:t>
            </w:r>
          </w:p>
        </w:tc>
        <w:tc>
          <w:tcPr>
            <w:tcW w:w="12584" w:type="dxa"/>
          </w:tcPr>
          <w:p w14:paraId="67700B5A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Уравнение линии на плоскости</w:t>
            </w:r>
          </w:p>
        </w:tc>
        <w:tc>
          <w:tcPr>
            <w:tcW w:w="1701" w:type="dxa"/>
          </w:tcPr>
          <w:p w14:paraId="50706F7F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3B62E43C" w14:textId="77777777" w:rsidTr="00426A09">
        <w:trPr>
          <w:trHeight w:val="149"/>
        </w:trPr>
        <w:tc>
          <w:tcPr>
            <w:tcW w:w="849" w:type="dxa"/>
          </w:tcPr>
          <w:p w14:paraId="2DB1BD9F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14</w:t>
            </w:r>
          </w:p>
        </w:tc>
        <w:tc>
          <w:tcPr>
            <w:tcW w:w="12584" w:type="dxa"/>
          </w:tcPr>
          <w:p w14:paraId="16C44898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Уравнение окружности</w:t>
            </w:r>
          </w:p>
        </w:tc>
        <w:tc>
          <w:tcPr>
            <w:tcW w:w="1701" w:type="dxa"/>
          </w:tcPr>
          <w:p w14:paraId="03219BCE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77A73CFB" w14:textId="77777777" w:rsidTr="00426A09">
        <w:trPr>
          <w:trHeight w:val="149"/>
        </w:trPr>
        <w:tc>
          <w:tcPr>
            <w:tcW w:w="849" w:type="dxa"/>
          </w:tcPr>
          <w:p w14:paraId="5BDAA6B1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15</w:t>
            </w:r>
          </w:p>
        </w:tc>
        <w:tc>
          <w:tcPr>
            <w:tcW w:w="12584" w:type="dxa"/>
          </w:tcPr>
          <w:p w14:paraId="6E39BD6C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Уравнение прямой</w:t>
            </w:r>
          </w:p>
        </w:tc>
        <w:tc>
          <w:tcPr>
            <w:tcW w:w="1701" w:type="dxa"/>
          </w:tcPr>
          <w:p w14:paraId="3824D25E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73FDEBC9" w14:textId="77777777" w:rsidTr="00426A09">
        <w:trPr>
          <w:trHeight w:val="149"/>
        </w:trPr>
        <w:tc>
          <w:tcPr>
            <w:tcW w:w="849" w:type="dxa"/>
          </w:tcPr>
          <w:p w14:paraId="65DB6B68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16</w:t>
            </w:r>
          </w:p>
        </w:tc>
        <w:tc>
          <w:tcPr>
            <w:tcW w:w="12584" w:type="dxa"/>
          </w:tcPr>
          <w:p w14:paraId="2DB4694C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1701" w:type="dxa"/>
          </w:tcPr>
          <w:p w14:paraId="7D384D64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495BB6B9" w14:textId="77777777" w:rsidTr="00426A09">
        <w:trPr>
          <w:trHeight w:val="149"/>
        </w:trPr>
        <w:tc>
          <w:tcPr>
            <w:tcW w:w="849" w:type="dxa"/>
          </w:tcPr>
          <w:p w14:paraId="6F4B84F6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17</w:t>
            </w:r>
          </w:p>
        </w:tc>
        <w:tc>
          <w:tcPr>
            <w:tcW w:w="12584" w:type="dxa"/>
          </w:tcPr>
          <w:p w14:paraId="3F38D6D1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1701" w:type="dxa"/>
          </w:tcPr>
          <w:p w14:paraId="0295D6BD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6A03E9A7" w14:textId="77777777" w:rsidTr="00426A09">
        <w:trPr>
          <w:trHeight w:val="149"/>
        </w:trPr>
        <w:tc>
          <w:tcPr>
            <w:tcW w:w="849" w:type="dxa"/>
          </w:tcPr>
          <w:p w14:paraId="5E7DBB89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18</w:t>
            </w:r>
          </w:p>
        </w:tc>
        <w:tc>
          <w:tcPr>
            <w:tcW w:w="12584" w:type="dxa"/>
          </w:tcPr>
          <w:p w14:paraId="18906FEE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Контрольная работа №1 "Векторы. Метод координат"</w:t>
            </w:r>
          </w:p>
        </w:tc>
        <w:tc>
          <w:tcPr>
            <w:tcW w:w="1701" w:type="dxa"/>
          </w:tcPr>
          <w:p w14:paraId="7822CC48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7FA3B83E" w14:textId="77777777" w:rsidTr="00426A09">
        <w:trPr>
          <w:trHeight w:val="149"/>
        </w:trPr>
        <w:tc>
          <w:tcPr>
            <w:tcW w:w="849" w:type="dxa"/>
          </w:tcPr>
          <w:p w14:paraId="3327A37B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584" w:type="dxa"/>
          </w:tcPr>
          <w:p w14:paraId="12B76A2C" w14:textId="77777777" w:rsidR="00426A09" w:rsidRPr="00426A09" w:rsidRDefault="00426A09" w:rsidP="008E1200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Глава 11 </w:t>
            </w:r>
            <w:r w:rsidRPr="008E120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Соотношения между сторонами и углами треугольника. Скалярное произведение векторов</w:t>
            </w:r>
          </w:p>
        </w:tc>
        <w:tc>
          <w:tcPr>
            <w:tcW w:w="1701" w:type="dxa"/>
          </w:tcPr>
          <w:p w14:paraId="2170CE36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</w:tr>
      <w:tr w:rsidR="00426A09" w:rsidRPr="008E1200" w14:paraId="0825DA35" w14:textId="77777777" w:rsidTr="00426A09">
        <w:trPr>
          <w:trHeight w:val="149"/>
        </w:trPr>
        <w:tc>
          <w:tcPr>
            <w:tcW w:w="849" w:type="dxa"/>
          </w:tcPr>
          <w:p w14:paraId="46E01F6E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19</w:t>
            </w:r>
          </w:p>
        </w:tc>
        <w:tc>
          <w:tcPr>
            <w:tcW w:w="12584" w:type="dxa"/>
          </w:tcPr>
          <w:p w14:paraId="1F229102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Синус, косинус, тангенс.</w:t>
            </w:r>
          </w:p>
        </w:tc>
        <w:tc>
          <w:tcPr>
            <w:tcW w:w="1701" w:type="dxa"/>
          </w:tcPr>
          <w:p w14:paraId="0C21CF99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106D745B" w14:textId="77777777" w:rsidTr="00426A09">
        <w:trPr>
          <w:trHeight w:val="149"/>
        </w:trPr>
        <w:tc>
          <w:tcPr>
            <w:tcW w:w="849" w:type="dxa"/>
          </w:tcPr>
          <w:p w14:paraId="2F30CA85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20</w:t>
            </w:r>
          </w:p>
        </w:tc>
        <w:tc>
          <w:tcPr>
            <w:tcW w:w="12584" w:type="dxa"/>
          </w:tcPr>
          <w:p w14:paraId="7DD60AAF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Основное тригонометрическое тождество. Формулы приведения.</w:t>
            </w:r>
          </w:p>
        </w:tc>
        <w:tc>
          <w:tcPr>
            <w:tcW w:w="1701" w:type="dxa"/>
          </w:tcPr>
          <w:p w14:paraId="1764C886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5DFC1404" w14:textId="77777777" w:rsidTr="00426A09">
        <w:trPr>
          <w:trHeight w:val="149"/>
        </w:trPr>
        <w:tc>
          <w:tcPr>
            <w:tcW w:w="849" w:type="dxa"/>
          </w:tcPr>
          <w:p w14:paraId="521578F6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21</w:t>
            </w:r>
          </w:p>
        </w:tc>
        <w:tc>
          <w:tcPr>
            <w:tcW w:w="12584" w:type="dxa"/>
          </w:tcPr>
          <w:p w14:paraId="1CCE4E29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Формулы для вычисления координат точки.</w:t>
            </w:r>
          </w:p>
        </w:tc>
        <w:tc>
          <w:tcPr>
            <w:tcW w:w="1701" w:type="dxa"/>
          </w:tcPr>
          <w:p w14:paraId="319937BD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43BA5242" w14:textId="77777777" w:rsidTr="00426A09">
        <w:trPr>
          <w:trHeight w:val="149"/>
        </w:trPr>
        <w:tc>
          <w:tcPr>
            <w:tcW w:w="849" w:type="dxa"/>
          </w:tcPr>
          <w:p w14:paraId="2A98CCCC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22</w:t>
            </w:r>
          </w:p>
        </w:tc>
        <w:tc>
          <w:tcPr>
            <w:tcW w:w="12584" w:type="dxa"/>
          </w:tcPr>
          <w:p w14:paraId="42F584CD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Теорема о площади треугольника.</w:t>
            </w:r>
          </w:p>
        </w:tc>
        <w:tc>
          <w:tcPr>
            <w:tcW w:w="1701" w:type="dxa"/>
          </w:tcPr>
          <w:p w14:paraId="5FF48C61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481A387D" w14:textId="77777777" w:rsidTr="00426A09">
        <w:trPr>
          <w:trHeight w:val="149"/>
        </w:trPr>
        <w:tc>
          <w:tcPr>
            <w:tcW w:w="849" w:type="dxa"/>
          </w:tcPr>
          <w:p w14:paraId="5DF292D4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23</w:t>
            </w:r>
          </w:p>
        </w:tc>
        <w:tc>
          <w:tcPr>
            <w:tcW w:w="12584" w:type="dxa"/>
          </w:tcPr>
          <w:p w14:paraId="3DF7BB96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Теорема синусов.</w:t>
            </w:r>
          </w:p>
        </w:tc>
        <w:tc>
          <w:tcPr>
            <w:tcW w:w="1701" w:type="dxa"/>
          </w:tcPr>
          <w:p w14:paraId="63E44AE6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623F1C3F" w14:textId="77777777" w:rsidTr="00426A09">
        <w:trPr>
          <w:trHeight w:val="149"/>
        </w:trPr>
        <w:tc>
          <w:tcPr>
            <w:tcW w:w="849" w:type="dxa"/>
          </w:tcPr>
          <w:p w14:paraId="30F5F292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24</w:t>
            </w:r>
          </w:p>
        </w:tc>
        <w:tc>
          <w:tcPr>
            <w:tcW w:w="12584" w:type="dxa"/>
          </w:tcPr>
          <w:p w14:paraId="666798BD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Теорема косинусов.</w:t>
            </w:r>
          </w:p>
        </w:tc>
        <w:tc>
          <w:tcPr>
            <w:tcW w:w="1701" w:type="dxa"/>
          </w:tcPr>
          <w:p w14:paraId="2F5B725D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73AC5931" w14:textId="77777777" w:rsidTr="00426A09">
        <w:trPr>
          <w:trHeight w:val="149"/>
        </w:trPr>
        <w:tc>
          <w:tcPr>
            <w:tcW w:w="849" w:type="dxa"/>
          </w:tcPr>
          <w:p w14:paraId="2A2B7B26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25</w:t>
            </w:r>
          </w:p>
        </w:tc>
        <w:tc>
          <w:tcPr>
            <w:tcW w:w="12584" w:type="dxa"/>
          </w:tcPr>
          <w:p w14:paraId="6120279C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Решение треугольников.</w:t>
            </w:r>
          </w:p>
        </w:tc>
        <w:tc>
          <w:tcPr>
            <w:tcW w:w="1701" w:type="dxa"/>
          </w:tcPr>
          <w:p w14:paraId="299C7E77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094DFF10" w14:textId="77777777" w:rsidTr="00426A09">
        <w:trPr>
          <w:trHeight w:val="149"/>
        </w:trPr>
        <w:tc>
          <w:tcPr>
            <w:tcW w:w="849" w:type="dxa"/>
          </w:tcPr>
          <w:p w14:paraId="35E6B552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26</w:t>
            </w:r>
          </w:p>
        </w:tc>
        <w:tc>
          <w:tcPr>
            <w:tcW w:w="12584" w:type="dxa"/>
          </w:tcPr>
          <w:p w14:paraId="6EC6E2D4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Угол между векторами. Скалярное произведение векторов.</w:t>
            </w:r>
          </w:p>
        </w:tc>
        <w:tc>
          <w:tcPr>
            <w:tcW w:w="1701" w:type="dxa"/>
          </w:tcPr>
          <w:p w14:paraId="5EF8C943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2DF6D700" w14:textId="77777777" w:rsidTr="00426A09">
        <w:trPr>
          <w:trHeight w:val="149"/>
        </w:trPr>
        <w:tc>
          <w:tcPr>
            <w:tcW w:w="849" w:type="dxa"/>
          </w:tcPr>
          <w:p w14:paraId="103EB59F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27</w:t>
            </w:r>
          </w:p>
        </w:tc>
        <w:tc>
          <w:tcPr>
            <w:tcW w:w="12584" w:type="dxa"/>
          </w:tcPr>
          <w:p w14:paraId="50CA6010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Скалярное произведение в координатах. Свойства скалярного произведения векторов</w:t>
            </w:r>
          </w:p>
        </w:tc>
        <w:tc>
          <w:tcPr>
            <w:tcW w:w="1701" w:type="dxa"/>
          </w:tcPr>
          <w:p w14:paraId="7ED434B4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750F6743" w14:textId="77777777" w:rsidTr="00426A09">
        <w:trPr>
          <w:trHeight w:val="149"/>
        </w:trPr>
        <w:tc>
          <w:tcPr>
            <w:tcW w:w="849" w:type="dxa"/>
          </w:tcPr>
          <w:p w14:paraId="71A2ED58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28</w:t>
            </w:r>
          </w:p>
        </w:tc>
        <w:tc>
          <w:tcPr>
            <w:tcW w:w="12584" w:type="dxa"/>
          </w:tcPr>
          <w:p w14:paraId="12783AB7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1701" w:type="dxa"/>
          </w:tcPr>
          <w:p w14:paraId="297127C5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7D52DF61" w14:textId="77777777" w:rsidTr="00426A09">
        <w:trPr>
          <w:trHeight w:val="149"/>
        </w:trPr>
        <w:tc>
          <w:tcPr>
            <w:tcW w:w="849" w:type="dxa"/>
          </w:tcPr>
          <w:p w14:paraId="6AF9661B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29</w:t>
            </w:r>
          </w:p>
        </w:tc>
        <w:tc>
          <w:tcPr>
            <w:tcW w:w="12584" w:type="dxa"/>
          </w:tcPr>
          <w:p w14:paraId="7CCF01E1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Контрольная работа №2 «Соотношения между сторонами и углами треугольника. Скалярное произведение векторов»</w:t>
            </w:r>
          </w:p>
        </w:tc>
        <w:tc>
          <w:tcPr>
            <w:tcW w:w="1701" w:type="dxa"/>
          </w:tcPr>
          <w:p w14:paraId="2C88207B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07AE4B07" w14:textId="77777777" w:rsidTr="00426A09">
        <w:trPr>
          <w:trHeight w:val="149"/>
        </w:trPr>
        <w:tc>
          <w:tcPr>
            <w:tcW w:w="849" w:type="dxa"/>
          </w:tcPr>
          <w:p w14:paraId="6F507E20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584" w:type="dxa"/>
          </w:tcPr>
          <w:p w14:paraId="7E03956C" w14:textId="77777777" w:rsidR="00426A09" w:rsidRPr="00EF1A0A" w:rsidRDefault="00426A09" w:rsidP="008E1200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Глава 12</w:t>
            </w:r>
            <w:r w:rsidRPr="008E120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. Длина окружности и площадь круга</w:t>
            </w:r>
          </w:p>
        </w:tc>
        <w:tc>
          <w:tcPr>
            <w:tcW w:w="1701" w:type="dxa"/>
          </w:tcPr>
          <w:p w14:paraId="6A883D8D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</w:tr>
      <w:tr w:rsidR="00426A09" w:rsidRPr="008E1200" w14:paraId="76B7A7A3" w14:textId="77777777" w:rsidTr="00426A09">
        <w:trPr>
          <w:trHeight w:val="149"/>
        </w:trPr>
        <w:tc>
          <w:tcPr>
            <w:tcW w:w="849" w:type="dxa"/>
          </w:tcPr>
          <w:p w14:paraId="4481083C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30</w:t>
            </w:r>
          </w:p>
        </w:tc>
        <w:tc>
          <w:tcPr>
            <w:tcW w:w="12584" w:type="dxa"/>
          </w:tcPr>
          <w:p w14:paraId="2525C495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Правильный многоугольник. Окружность, описанная около правильного многоугольника.</w:t>
            </w:r>
          </w:p>
        </w:tc>
        <w:tc>
          <w:tcPr>
            <w:tcW w:w="1701" w:type="dxa"/>
          </w:tcPr>
          <w:p w14:paraId="34F3595A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03CF6D04" w14:textId="77777777" w:rsidTr="00426A09">
        <w:trPr>
          <w:trHeight w:val="149"/>
        </w:trPr>
        <w:tc>
          <w:tcPr>
            <w:tcW w:w="849" w:type="dxa"/>
          </w:tcPr>
          <w:p w14:paraId="7EA6FF2A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31</w:t>
            </w:r>
          </w:p>
        </w:tc>
        <w:tc>
          <w:tcPr>
            <w:tcW w:w="12584" w:type="dxa"/>
          </w:tcPr>
          <w:p w14:paraId="6797DE46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Окружность, вписанная в правильный многоугольник</w:t>
            </w:r>
          </w:p>
        </w:tc>
        <w:tc>
          <w:tcPr>
            <w:tcW w:w="1701" w:type="dxa"/>
          </w:tcPr>
          <w:p w14:paraId="4837128C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159B5351" w14:textId="77777777" w:rsidTr="00426A09">
        <w:trPr>
          <w:trHeight w:val="149"/>
        </w:trPr>
        <w:tc>
          <w:tcPr>
            <w:tcW w:w="849" w:type="dxa"/>
          </w:tcPr>
          <w:p w14:paraId="4795D1FF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32</w:t>
            </w:r>
          </w:p>
        </w:tc>
        <w:tc>
          <w:tcPr>
            <w:tcW w:w="12584" w:type="dxa"/>
          </w:tcPr>
          <w:p w14:paraId="59A60F88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Формулы для вычисления площади правильного многоугольника, его стороны и радиуса вписанной окружности</w:t>
            </w:r>
          </w:p>
        </w:tc>
        <w:tc>
          <w:tcPr>
            <w:tcW w:w="1701" w:type="dxa"/>
          </w:tcPr>
          <w:p w14:paraId="52AEC3D3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11E6E564" w14:textId="77777777" w:rsidTr="00426A09">
        <w:trPr>
          <w:trHeight w:val="149"/>
        </w:trPr>
        <w:tc>
          <w:tcPr>
            <w:tcW w:w="849" w:type="dxa"/>
          </w:tcPr>
          <w:p w14:paraId="02D7FFDB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33</w:t>
            </w:r>
          </w:p>
        </w:tc>
        <w:tc>
          <w:tcPr>
            <w:tcW w:w="12584" w:type="dxa"/>
          </w:tcPr>
          <w:p w14:paraId="337F153A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Построение правильных многоугольников.</w:t>
            </w:r>
          </w:p>
        </w:tc>
        <w:tc>
          <w:tcPr>
            <w:tcW w:w="1701" w:type="dxa"/>
          </w:tcPr>
          <w:p w14:paraId="2D5E3368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41FC20CA" w14:textId="77777777" w:rsidTr="00426A09">
        <w:trPr>
          <w:trHeight w:val="149"/>
        </w:trPr>
        <w:tc>
          <w:tcPr>
            <w:tcW w:w="849" w:type="dxa"/>
          </w:tcPr>
          <w:p w14:paraId="61FAE12D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34</w:t>
            </w:r>
          </w:p>
        </w:tc>
        <w:tc>
          <w:tcPr>
            <w:tcW w:w="12584" w:type="dxa"/>
          </w:tcPr>
          <w:p w14:paraId="709D6FDC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Длина окружности.</w:t>
            </w:r>
          </w:p>
        </w:tc>
        <w:tc>
          <w:tcPr>
            <w:tcW w:w="1701" w:type="dxa"/>
          </w:tcPr>
          <w:p w14:paraId="62D93611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38744B29" w14:textId="77777777" w:rsidTr="00426A09">
        <w:trPr>
          <w:trHeight w:val="149"/>
        </w:trPr>
        <w:tc>
          <w:tcPr>
            <w:tcW w:w="849" w:type="dxa"/>
          </w:tcPr>
          <w:p w14:paraId="0082AD78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35</w:t>
            </w:r>
          </w:p>
        </w:tc>
        <w:tc>
          <w:tcPr>
            <w:tcW w:w="12584" w:type="dxa"/>
          </w:tcPr>
          <w:p w14:paraId="30457E08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Площадь круга. Площадь кругового сектора.</w:t>
            </w:r>
          </w:p>
        </w:tc>
        <w:tc>
          <w:tcPr>
            <w:tcW w:w="1701" w:type="dxa"/>
          </w:tcPr>
          <w:p w14:paraId="7500BD8A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3C0CF8C0" w14:textId="77777777" w:rsidTr="00426A09">
        <w:trPr>
          <w:trHeight w:val="149"/>
        </w:trPr>
        <w:tc>
          <w:tcPr>
            <w:tcW w:w="849" w:type="dxa"/>
          </w:tcPr>
          <w:p w14:paraId="6074350A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12584" w:type="dxa"/>
          </w:tcPr>
          <w:p w14:paraId="6523B5F8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Решение задач по теме «Площадь круга»</w:t>
            </w:r>
          </w:p>
        </w:tc>
        <w:tc>
          <w:tcPr>
            <w:tcW w:w="1701" w:type="dxa"/>
          </w:tcPr>
          <w:p w14:paraId="2608D62B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196BE6C0" w14:textId="77777777" w:rsidTr="00426A09">
        <w:trPr>
          <w:trHeight w:val="149"/>
        </w:trPr>
        <w:tc>
          <w:tcPr>
            <w:tcW w:w="849" w:type="dxa"/>
          </w:tcPr>
          <w:p w14:paraId="58AFC261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37</w:t>
            </w:r>
          </w:p>
        </w:tc>
        <w:tc>
          <w:tcPr>
            <w:tcW w:w="12584" w:type="dxa"/>
          </w:tcPr>
          <w:p w14:paraId="69C0DAE7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Решение задач по теме «Площадь круга»</w:t>
            </w:r>
          </w:p>
        </w:tc>
        <w:tc>
          <w:tcPr>
            <w:tcW w:w="1701" w:type="dxa"/>
          </w:tcPr>
          <w:p w14:paraId="269ABDB1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0D531AB9" w14:textId="77777777" w:rsidTr="00426A09">
        <w:trPr>
          <w:trHeight w:val="149"/>
        </w:trPr>
        <w:tc>
          <w:tcPr>
            <w:tcW w:w="849" w:type="dxa"/>
          </w:tcPr>
          <w:p w14:paraId="5B80171C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38</w:t>
            </w:r>
          </w:p>
        </w:tc>
        <w:tc>
          <w:tcPr>
            <w:tcW w:w="12584" w:type="dxa"/>
          </w:tcPr>
          <w:p w14:paraId="5C037253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Решение задач по теме «Окружность, вписанная в правильный многоугольник»</w:t>
            </w:r>
          </w:p>
        </w:tc>
        <w:tc>
          <w:tcPr>
            <w:tcW w:w="1701" w:type="dxa"/>
          </w:tcPr>
          <w:p w14:paraId="0B45BC3D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6DA6DEDC" w14:textId="77777777" w:rsidTr="00426A09">
        <w:trPr>
          <w:trHeight w:val="149"/>
        </w:trPr>
        <w:tc>
          <w:tcPr>
            <w:tcW w:w="849" w:type="dxa"/>
          </w:tcPr>
          <w:p w14:paraId="4834E547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39</w:t>
            </w:r>
          </w:p>
        </w:tc>
        <w:tc>
          <w:tcPr>
            <w:tcW w:w="12584" w:type="dxa"/>
          </w:tcPr>
          <w:p w14:paraId="304CA5DE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Решение задач по теме «Окружность, описанная около правильного многоугольника».</w:t>
            </w:r>
          </w:p>
        </w:tc>
        <w:tc>
          <w:tcPr>
            <w:tcW w:w="1701" w:type="dxa"/>
          </w:tcPr>
          <w:p w14:paraId="0783FDA9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31284DE3" w14:textId="77777777" w:rsidTr="00426A09">
        <w:trPr>
          <w:trHeight w:val="149"/>
        </w:trPr>
        <w:tc>
          <w:tcPr>
            <w:tcW w:w="849" w:type="dxa"/>
          </w:tcPr>
          <w:p w14:paraId="35C08D0B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40</w:t>
            </w:r>
          </w:p>
        </w:tc>
        <w:tc>
          <w:tcPr>
            <w:tcW w:w="12584" w:type="dxa"/>
          </w:tcPr>
          <w:p w14:paraId="36EFA0DC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Решение задач по теме «Формулы для вычисления площади правильного многоугольника, его стороны и радиуса вписанной»</w:t>
            </w:r>
          </w:p>
        </w:tc>
        <w:tc>
          <w:tcPr>
            <w:tcW w:w="1701" w:type="dxa"/>
          </w:tcPr>
          <w:p w14:paraId="21FAE4CD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04AAA398" w14:textId="77777777" w:rsidTr="00426A09">
        <w:trPr>
          <w:trHeight w:val="149"/>
        </w:trPr>
        <w:tc>
          <w:tcPr>
            <w:tcW w:w="849" w:type="dxa"/>
          </w:tcPr>
          <w:p w14:paraId="7240C6E4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584" w:type="dxa"/>
          </w:tcPr>
          <w:p w14:paraId="3A1B1955" w14:textId="77777777" w:rsidR="00426A09" w:rsidRPr="00EF1A0A" w:rsidRDefault="00426A09" w:rsidP="008E1200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Глава 13</w:t>
            </w:r>
            <w:r w:rsidRPr="008E120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.  Движения</w:t>
            </w:r>
          </w:p>
        </w:tc>
        <w:tc>
          <w:tcPr>
            <w:tcW w:w="1701" w:type="dxa"/>
          </w:tcPr>
          <w:p w14:paraId="3CA79923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426A09" w:rsidRPr="008E1200" w14:paraId="72B03DA0" w14:textId="77777777" w:rsidTr="00426A09">
        <w:trPr>
          <w:trHeight w:val="149"/>
        </w:trPr>
        <w:tc>
          <w:tcPr>
            <w:tcW w:w="849" w:type="dxa"/>
          </w:tcPr>
          <w:p w14:paraId="2152A376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41</w:t>
            </w:r>
          </w:p>
        </w:tc>
        <w:tc>
          <w:tcPr>
            <w:tcW w:w="12584" w:type="dxa"/>
          </w:tcPr>
          <w:p w14:paraId="7A55A3E8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Контрольная работа №3 "Длина окружности и площадь круга"</w:t>
            </w:r>
          </w:p>
        </w:tc>
        <w:tc>
          <w:tcPr>
            <w:tcW w:w="1701" w:type="dxa"/>
          </w:tcPr>
          <w:p w14:paraId="427DE468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231CE2A4" w14:textId="77777777" w:rsidTr="00426A09">
        <w:trPr>
          <w:trHeight w:val="149"/>
        </w:trPr>
        <w:tc>
          <w:tcPr>
            <w:tcW w:w="849" w:type="dxa"/>
          </w:tcPr>
          <w:p w14:paraId="6E3906C7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42</w:t>
            </w:r>
          </w:p>
        </w:tc>
        <w:tc>
          <w:tcPr>
            <w:tcW w:w="12584" w:type="dxa"/>
          </w:tcPr>
          <w:p w14:paraId="1CC5F09D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Отображение плоскости на себя.</w:t>
            </w:r>
          </w:p>
        </w:tc>
        <w:tc>
          <w:tcPr>
            <w:tcW w:w="1701" w:type="dxa"/>
          </w:tcPr>
          <w:p w14:paraId="70AC754C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335B0737" w14:textId="77777777" w:rsidTr="00426A09">
        <w:trPr>
          <w:trHeight w:val="149"/>
        </w:trPr>
        <w:tc>
          <w:tcPr>
            <w:tcW w:w="849" w:type="dxa"/>
          </w:tcPr>
          <w:p w14:paraId="262F7523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43</w:t>
            </w:r>
          </w:p>
        </w:tc>
        <w:tc>
          <w:tcPr>
            <w:tcW w:w="12584" w:type="dxa"/>
          </w:tcPr>
          <w:p w14:paraId="05AD851A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Понятие движения.</w:t>
            </w:r>
          </w:p>
        </w:tc>
        <w:tc>
          <w:tcPr>
            <w:tcW w:w="1701" w:type="dxa"/>
          </w:tcPr>
          <w:p w14:paraId="6CD7F190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742F7CF1" w14:textId="77777777" w:rsidTr="00426A09">
        <w:trPr>
          <w:trHeight w:val="149"/>
        </w:trPr>
        <w:tc>
          <w:tcPr>
            <w:tcW w:w="849" w:type="dxa"/>
          </w:tcPr>
          <w:p w14:paraId="4630A405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44</w:t>
            </w:r>
          </w:p>
        </w:tc>
        <w:tc>
          <w:tcPr>
            <w:tcW w:w="12584" w:type="dxa"/>
          </w:tcPr>
          <w:p w14:paraId="531121E4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1701" w:type="dxa"/>
          </w:tcPr>
          <w:p w14:paraId="534E0C02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486D8F4B" w14:textId="77777777" w:rsidTr="00426A09">
        <w:trPr>
          <w:trHeight w:val="149"/>
        </w:trPr>
        <w:tc>
          <w:tcPr>
            <w:tcW w:w="849" w:type="dxa"/>
          </w:tcPr>
          <w:p w14:paraId="5CD9300C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45</w:t>
            </w:r>
          </w:p>
        </w:tc>
        <w:tc>
          <w:tcPr>
            <w:tcW w:w="12584" w:type="dxa"/>
          </w:tcPr>
          <w:p w14:paraId="13151800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Параллельный перенос</w:t>
            </w:r>
          </w:p>
        </w:tc>
        <w:tc>
          <w:tcPr>
            <w:tcW w:w="1701" w:type="dxa"/>
          </w:tcPr>
          <w:p w14:paraId="2B467119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615CA715" w14:textId="77777777" w:rsidTr="00426A09">
        <w:trPr>
          <w:trHeight w:val="149"/>
        </w:trPr>
        <w:tc>
          <w:tcPr>
            <w:tcW w:w="849" w:type="dxa"/>
          </w:tcPr>
          <w:p w14:paraId="2E1F0777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46</w:t>
            </w:r>
          </w:p>
        </w:tc>
        <w:tc>
          <w:tcPr>
            <w:tcW w:w="12584" w:type="dxa"/>
          </w:tcPr>
          <w:p w14:paraId="776E2430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Поворот</w:t>
            </w:r>
          </w:p>
        </w:tc>
        <w:tc>
          <w:tcPr>
            <w:tcW w:w="1701" w:type="dxa"/>
          </w:tcPr>
          <w:p w14:paraId="576F3BF9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11B5D5A5" w14:textId="77777777" w:rsidTr="00426A09">
        <w:trPr>
          <w:trHeight w:val="149"/>
        </w:trPr>
        <w:tc>
          <w:tcPr>
            <w:tcW w:w="849" w:type="dxa"/>
          </w:tcPr>
          <w:p w14:paraId="3A82B27C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47</w:t>
            </w:r>
          </w:p>
        </w:tc>
        <w:tc>
          <w:tcPr>
            <w:tcW w:w="12584" w:type="dxa"/>
          </w:tcPr>
          <w:p w14:paraId="4306216E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1701" w:type="dxa"/>
          </w:tcPr>
          <w:p w14:paraId="5D3D3F64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4CD07805" w14:textId="77777777" w:rsidTr="00426A09">
        <w:trPr>
          <w:trHeight w:val="149"/>
        </w:trPr>
        <w:tc>
          <w:tcPr>
            <w:tcW w:w="849" w:type="dxa"/>
          </w:tcPr>
          <w:p w14:paraId="07D1C727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48</w:t>
            </w:r>
          </w:p>
        </w:tc>
        <w:tc>
          <w:tcPr>
            <w:tcW w:w="12584" w:type="dxa"/>
          </w:tcPr>
          <w:p w14:paraId="15D1DD17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1701" w:type="dxa"/>
          </w:tcPr>
          <w:p w14:paraId="2F1B7E7E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246B7B84" w14:textId="77777777" w:rsidTr="00426A09">
        <w:trPr>
          <w:trHeight w:val="149"/>
        </w:trPr>
        <w:tc>
          <w:tcPr>
            <w:tcW w:w="849" w:type="dxa"/>
          </w:tcPr>
          <w:p w14:paraId="74994642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49</w:t>
            </w:r>
          </w:p>
        </w:tc>
        <w:tc>
          <w:tcPr>
            <w:tcW w:w="12584" w:type="dxa"/>
          </w:tcPr>
          <w:p w14:paraId="37294824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Контрольная работа №4 "Движения"</w:t>
            </w:r>
          </w:p>
        </w:tc>
        <w:tc>
          <w:tcPr>
            <w:tcW w:w="1701" w:type="dxa"/>
          </w:tcPr>
          <w:p w14:paraId="45C151CA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57111CF2" w14:textId="77777777" w:rsidTr="00426A09">
        <w:trPr>
          <w:trHeight w:val="149"/>
        </w:trPr>
        <w:tc>
          <w:tcPr>
            <w:tcW w:w="849" w:type="dxa"/>
          </w:tcPr>
          <w:p w14:paraId="4A6E3538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584" w:type="dxa"/>
          </w:tcPr>
          <w:p w14:paraId="00FC7D04" w14:textId="77777777" w:rsidR="00426A09" w:rsidRPr="00EF1A0A" w:rsidRDefault="00426A09" w:rsidP="008E1200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E120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Начальные сведения из стереометрии</w:t>
            </w:r>
          </w:p>
        </w:tc>
        <w:tc>
          <w:tcPr>
            <w:tcW w:w="1701" w:type="dxa"/>
          </w:tcPr>
          <w:p w14:paraId="7154A37E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426A09" w:rsidRPr="008E1200" w14:paraId="7DCB1E94" w14:textId="77777777" w:rsidTr="00426A09">
        <w:trPr>
          <w:trHeight w:val="149"/>
        </w:trPr>
        <w:tc>
          <w:tcPr>
            <w:tcW w:w="849" w:type="dxa"/>
          </w:tcPr>
          <w:p w14:paraId="4690652D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50</w:t>
            </w:r>
          </w:p>
        </w:tc>
        <w:tc>
          <w:tcPr>
            <w:tcW w:w="12584" w:type="dxa"/>
          </w:tcPr>
          <w:p w14:paraId="2C865374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Предмет стереометрии. Многогранник</w:t>
            </w:r>
          </w:p>
        </w:tc>
        <w:tc>
          <w:tcPr>
            <w:tcW w:w="1701" w:type="dxa"/>
          </w:tcPr>
          <w:p w14:paraId="383C5664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32BB4CDB" w14:textId="77777777" w:rsidTr="00426A09">
        <w:trPr>
          <w:trHeight w:val="149"/>
        </w:trPr>
        <w:tc>
          <w:tcPr>
            <w:tcW w:w="849" w:type="dxa"/>
          </w:tcPr>
          <w:p w14:paraId="74611550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51</w:t>
            </w:r>
          </w:p>
        </w:tc>
        <w:tc>
          <w:tcPr>
            <w:tcW w:w="12584" w:type="dxa"/>
          </w:tcPr>
          <w:p w14:paraId="4B7BA083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Призма</w:t>
            </w:r>
          </w:p>
        </w:tc>
        <w:tc>
          <w:tcPr>
            <w:tcW w:w="1701" w:type="dxa"/>
          </w:tcPr>
          <w:p w14:paraId="60C9A492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19A5846E" w14:textId="77777777" w:rsidTr="00426A09">
        <w:trPr>
          <w:trHeight w:val="149"/>
        </w:trPr>
        <w:tc>
          <w:tcPr>
            <w:tcW w:w="849" w:type="dxa"/>
          </w:tcPr>
          <w:p w14:paraId="568042E7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52</w:t>
            </w:r>
          </w:p>
        </w:tc>
        <w:tc>
          <w:tcPr>
            <w:tcW w:w="12584" w:type="dxa"/>
          </w:tcPr>
          <w:p w14:paraId="11936D7D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Параллелепипед. Объем тела. Свойства прямоугольного параллелепипеда</w:t>
            </w:r>
          </w:p>
        </w:tc>
        <w:tc>
          <w:tcPr>
            <w:tcW w:w="1701" w:type="dxa"/>
          </w:tcPr>
          <w:p w14:paraId="5FDC1885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79D7BB20" w14:textId="77777777" w:rsidTr="00426A09">
        <w:trPr>
          <w:trHeight w:val="149"/>
        </w:trPr>
        <w:tc>
          <w:tcPr>
            <w:tcW w:w="849" w:type="dxa"/>
          </w:tcPr>
          <w:p w14:paraId="7DD628D4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53</w:t>
            </w:r>
          </w:p>
        </w:tc>
        <w:tc>
          <w:tcPr>
            <w:tcW w:w="12584" w:type="dxa"/>
          </w:tcPr>
          <w:p w14:paraId="1BE9480D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Пирамида</w:t>
            </w:r>
          </w:p>
        </w:tc>
        <w:tc>
          <w:tcPr>
            <w:tcW w:w="1701" w:type="dxa"/>
          </w:tcPr>
          <w:p w14:paraId="5F7DD816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04EC37C4" w14:textId="77777777" w:rsidTr="00426A09">
        <w:trPr>
          <w:trHeight w:val="149"/>
        </w:trPr>
        <w:tc>
          <w:tcPr>
            <w:tcW w:w="849" w:type="dxa"/>
          </w:tcPr>
          <w:p w14:paraId="6432B37C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54</w:t>
            </w:r>
          </w:p>
        </w:tc>
        <w:tc>
          <w:tcPr>
            <w:tcW w:w="12584" w:type="dxa"/>
          </w:tcPr>
          <w:p w14:paraId="081C7571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Цилиндр</w:t>
            </w:r>
          </w:p>
        </w:tc>
        <w:tc>
          <w:tcPr>
            <w:tcW w:w="1701" w:type="dxa"/>
          </w:tcPr>
          <w:p w14:paraId="46D217EA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56D85A5C" w14:textId="77777777" w:rsidTr="00426A09">
        <w:trPr>
          <w:trHeight w:val="149"/>
        </w:trPr>
        <w:tc>
          <w:tcPr>
            <w:tcW w:w="849" w:type="dxa"/>
          </w:tcPr>
          <w:p w14:paraId="7523FFD0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55</w:t>
            </w:r>
          </w:p>
        </w:tc>
        <w:tc>
          <w:tcPr>
            <w:tcW w:w="12584" w:type="dxa"/>
          </w:tcPr>
          <w:p w14:paraId="0119D5D0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Конус</w:t>
            </w:r>
          </w:p>
        </w:tc>
        <w:tc>
          <w:tcPr>
            <w:tcW w:w="1701" w:type="dxa"/>
          </w:tcPr>
          <w:p w14:paraId="572C3ACB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4DCC39FC" w14:textId="77777777" w:rsidTr="00426A09">
        <w:trPr>
          <w:trHeight w:val="149"/>
        </w:trPr>
        <w:tc>
          <w:tcPr>
            <w:tcW w:w="849" w:type="dxa"/>
          </w:tcPr>
          <w:p w14:paraId="450F4DD8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56</w:t>
            </w:r>
          </w:p>
        </w:tc>
        <w:tc>
          <w:tcPr>
            <w:tcW w:w="12584" w:type="dxa"/>
          </w:tcPr>
          <w:p w14:paraId="772A29D0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Сфера и шар</w:t>
            </w:r>
          </w:p>
        </w:tc>
        <w:tc>
          <w:tcPr>
            <w:tcW w:w="1701" w:type="dxa"/>
          </w:tcPr>
          <w:p w14:paraId="2793024E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2233A841" w14:textId="77777777" w:rsidTr="00426A09">
        <w:trPr>
          <w:trHeight w:val="149"/>
        </w:trPr>
        <w:tc>
          <w:tcPr>
            <w:tcW w:w="849" w:type="dxa"/>
          </w:tcPr>
          <w:p w14:paraId="2ED9559C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57</w:t>
            </w:r>
          </w:p>
        </w:tc>
        <w:tc>
          <w:tcPr>
            <w:tcW w:w="12584" w:type="dxa"/>
          </w:tcPr>
          <w:p w14:paraId="62B60C13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Решение задач</w:t>
            </w:r>
          </w:p>
        </w:tc>
        <w:tc>
          <w:tcPr>
            <w:tcW w:w="1701" w:type="dxa"/>
          </w:tcPr>
          <w:p w14:paraId="7CFA1CE6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6D9ED86C" w14:textId="77777777" w:rsidTr="00426A09">
        <w:trPr>
          <w:trHeight w:val="149"/>
        </w:trPr>
        <w:tc>
          <w:tcPr>
            <w:tcW w:w="849" w:type="dxa"/>
          </w:tcPr>
          <w:p w14:paraId="32CA9377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584" w:type="dxa"/>
          </w:tcPr>
          <w:p w14:paraId="20880B82" w14:textId="77777777" w:rsidR="00426A09" w:rsidRPr="00EF1A0A" w:rsidRDefault="00426A09" w:rsidP="008E1200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E120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Об аксиомах планиметрии</w:t>
            </w:r>
          </w:p>
        </w:tc>
        <w:tc>
          <w:tcPr>
            <w:tcW w:w="1701" w:type="dxa"/>
          </w:tcPr>
          <w:p w14:paraId="1E2E3473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426A09" w:rsidRPr="008E1200" w14:paraId="5E3E7B1E" w14:textId="77777777" w:rsidTr="00426A09">
        <w:trPr>
          <w:trHeight w:val="149"/>
        </w:trPr>
        <w:tc>
          <w:tcPr>
            <w:tcW w:w="849" w:type="dxa"/>
          </w:tcPr>
          <w:p w14:paraId="01E18D5E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58</w:t>
            </w:r>
          </w:p>
        </w:tc>
        <w:tc>
          <w:tcPr>
            <w:tcW w:w="12584" w:type="dxa"/>
          </w:tcPr>
          <w:p w14:paraId="44F8F271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Об аксиомах планиметрии</w:t>
            </w:r>
          </w:p>
        </w:tc>
        <w:tc>
          <w:tcPr>
            <w:tcW w:w="1701" w:type="dxa"/>
          </w:tcPr>
          <w:p w14:paraId="1D79A1BC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30C66ECA" w14:textId="77777777" w:rsidTr="00426A09">
        <w:trPr>
          <w:trHeight w:val="265"/>
        </w:trPr>
        <w:tc>
          <w:tcPr>
            <w:tcW w:w="849" w:type="dxa"/>
          </w:tcPr>
          <w:p w14:paraId="1E06153A" w14:textId="77777777" w:rsidR="00426A09" w:rsidRPr="008E1200" w:rsidRDefault="00426A09" w:rsidP="00426A0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59</w:t>
            </w:r>
          </w:p>
        </w:tc>
        <w:tc>
          <w:tcPr>
            <w:tcW w:w="12584" w:type="dxa"/>
          </w:tcPr>
          <w:p w14:paraId="6A69180D" w14:textId="77777777" w:rsidR="00426A09" w:rsidRPr="008E1200" w:rsidRDefault="00426A09" w:rsidP="00426A09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Некоторые сведения о развитии геометрии</w:t>
            </w:r>
          </w:p>
        </w:tc>
        <w:tc>
          <w:tcPr>
            <w:tcW w:w="1701" w:type="dxa"/>
          </w:tcPr>
          <w:p w14:paraId="5CCC9D96" w14:textId="77777777" w:rsidR="00426A09" w:rsidRPr="0017001B" w:rsidRDefault="00426A09" w:rsidP="00426A0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1757B912" w14:textId="77777777" w:rsidTr="00426A09">
        <w:trPr>
          <w:trHeight w:val="217"/>
        </w:trPr>
        <w:tc>
          <w:tcPr>
            <w:tcW w:w="849" w:type="dxa"/>
          </w:tcPr>
          <w:p w14:paraId="4795196B" w14:textId="77777777" w:rsidR="00426A09" w:rsidRPr="008E1200" w:rsidRDefault="00426A09" w:rsidP="00426A0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2584" w:type="dxa"/>
          </w:tcPr>
          <w:p w14:paraId="3DFCF623" w14:textId="77777777" w:rsidR="00426A09" w:rsidRPr="00426A09" w:rsidRDefault="00426A09" w:rsidP="00426A09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E120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Итоговое повторение</w:t>
            </w:r>
          </w:p>
        </w:tc>
        <w:tc>
          <w:tcPr>
            <w:tcW w:w="1701" w:type="dxa"/>
          </w:tcPr>
          <w:p w14:paraId="2C7B7582" w14:textId="77777777" w:rsidR="00426A09" w:rsidRPr="0017001B" w:rsidRDefault="00426A09" w:rsidP="00426A09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</w:tr>
      <w:tr w:rsidR="00426A09" w:rsidRPr="008E1200" w14:paraId="63A555C6" w14:textId="77777777" w:rsidTr="00426A09">
        <w:trPr>
          <w:trHeight w:val="149"/>
        </w:trPr>
        <w:tc>
          <w:tcPr>
            <w:tcW w:w="849" w:type="dxa"/>
          </w:tcPr>
          <w:p w14:paraId="1B63ADE6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60</w:t>
            </w:r>
          </w:p>
        </w:tc>
        <w:tc>
          <w:tcPr>
            <w:tcW w:w="12584" w:type="dxa"/>
          </w:tcPr>
          <w:p w14:paraId="5A131989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Решение задач по теме «Векторы»</w:t>
            </w:r>
          </w:p>
        </w:tc>
        <w:tc>
          <w:tcPr>
            <w:tcW w:w="1701" w:type="dxa"/>
          </w:tcPr>
          <w:p w14:paraId="29C77377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5F60595B" w14:textId="77777777" w:rsidTr="00426A09">
        <w:trPr>
          <w:trHeight w:val="149"/>
        </w:trPr>
        <w:tc>
          <w:tcPr>
            <w:tcW w:w="849" w:type="dxa"/>
          </w:tcPr>
          <w:p w14:paraId="58D879F3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61</w:t>
            </w:r>
          </w:p>
        </w:tc>
        <w:tc>
          <w:tcPr>
            <w:tcW w:w="12584" w:type="dxa"/>
          </w:tcPr>
          <w:p w14:paraId="03CB4423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Решение задач по теме «Скалярное произведение векторов»</w:t>
            </w:r>
          </w:p>
        </w:tc>
        <w:tc>
          <w:tcPr>
            <w:tcW w:w="1701" w:type="dxa"/>
          </w:tcPr>
          <w:p w14:paraId="28019290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6A9452E1" w14:textId="77777777" w:rsidTr="00426A09">
        <w:trPr>
          <w:trHeight w:val="149"/>
        </w:trPr>
        <w:tc>
          <w:tcPr>
            <w:tcW w:w="849" w:type="dxa"/>
          </w:tcPr>
          <w:p w14:paraId="0E50D6FF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62</w:t>
            </w:r>
          </w:p>
        </w:tc>
        <w:tc>
          <w:tcPr>
            <w:tcW w:w="12584" w:type="dxa"/>
          </w:tcPr>
          <w:p w14:paraId="4E54AD6F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Решение задач по теме «Длина окружности и площадь круга»</w:t>
            </w:r>
          </w:p>
        </w:tc>
        <w:tc>
          <w:tcPr>
            <w:tcW w:w="1701" w:type="dxa"/>
          </w:tcPr>
          <w:p w14:paraId="218E4907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30814E0C" w14:textId="77777777" w:rsidTr="00426A09">
        <w:trPr>
          <w:trHeight w:val="149"/>
        </w:trPr>
        <w:tc>
          <w:tcPr>
            <w:tcW w:w="849" w:type="dxa"/>
          </w:tcPr>
          <w:p w14:paraId="573C6A90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63</w:t>
            </w:r>
          </w:p>
        </w:tc>
        <w:tc>
          <w:tcPr>
            <w:tcW w:w="12584" w:type="dxa"/>
          </w:tcPr>
          <w:p w14:paraId="43D0F493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701" w:type="dxa"/>
          </w:tcPr>
          <w:p w14:paraId="42437236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446B34E9" w14:textId="77777777" w:rsidTr="00426A09">
        <w:trPr>
          <w:trHeight w:val="149"/>
        </w:trPr>
        <w:tc>
          <w:tcPr>
            <w:tcW w:w="849" w:type="dxa"/>
          </w:tcPr>
          <w:p w14:paraId="6B9BE053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12584" w:type="dxa"/>
          </w:tcPr>
          <w:p w14:paraId="55F9B24F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Решение задач из открытого банка ОГЭ</w:t>
            </w:r>
          </w:p>
        </w:tc>
        <w:tc>
          <w:tcPr>
            <w:tcW w:w="1701" w:type="dxa"/>
          </w:tcPr>
          <w:p w14:paraId="673A58BD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1314D903" w14:textId="77777777" w:rsidTr="00426A09">
        <w:trPr>
          <w:trHeight w:val="149"/>
        </w:trPr>
        <w:tc>
          <w:tcPr>
            <w:tcW w:w="849" w:type="dxa"/>
          </w:tcPr>
          <w:p w14:paraId="5FD997D9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65</w:t>
            </w:r>
          </w:p>
        </w:tc>
        <w:tc>
          <w:tcPr>
            <w:tcW w:w="12584" w:type="dxa"/>
          </w:tcPr>
          <w:p w14:paraId="39A34B6E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Решение задач из открытого банка ОГЭ</w:t>
            </w:r>
          </w:p>
        </w:tc>
        <w:tc>
          <w:tcPr>
            <w:tcW w:w="1701" w:type="dxa"/>
          </w:tcPr>
          <w:p w14:paraId="48918E81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64314EA6" w14:textId="77777777" w:rsidTr="00426A09">
        <w:trPr>
          <w:trHeight w:val="149"/>
        </w:trPr>
        <w:tc>
          <w:tcPr>
            <w:tcW w:w="849" w:type="dxa"/>
          </w:tcPr>
          <w:p w14:paraId="21D5FC04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66</w:t>
            </w:r>
          </w:p>
        </w:tc>
        <w:tc>
          <w:tcPr>
            <w:tcW w:w="12584" w:type="dxa"/>
          </w:tcPr>
          <w:p w14:paraId="2931FA93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Решение задач из открытого банка ОГЭ</w:t>
            </w:r>
          </w:p>
        </w:tc>
        <w:tc>
          <w:tcPr>
            <w:tcW w:w="1701" w:type="dxa"/>
          </w:tcPr>
          <w:p w14:paraId="7D669A10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73963D3E" w14:textId="77777777" w:rsidTr="00426A09">
        <w:trPr>
          <w:trHeight w:val="149"/>
        </w:trPr>
        <w:tc>
          <w:tcPr>
            <w:tcW w:w="849" w:type="dxa"/>
          </w:tcPr>
          <w:p w14:paraId="52A31371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67</w:t>
            </w:r>
          </w:p>
        </w:tc>
        <w:tc>
          <w:tcPr>
            <w:tcW w:w="12584" w:type="dxa"/>
          </w:tcPr>
          <w:p w14:paraId="552DA76C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Решение задач из открытого банка ОГЭ</w:t>
            </w:r>
          </w:p>
        </w:tc>
        <w:tc>
          <w:tcPr>
            <w:tcW w:w="1701" w:type="dxa"/>
          </w:tcPr>
          <w:p w14:paraId="537CBE1D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47C40E19" w14:textId="77777777" w:rsidTr="00426A09">
        <w:trPr>
          <w:trHeight w:val="149"/>
        </w:trPr>
        <w:tc>
          <w:tcPr>
            <w:tcW w:w="849" w:type="dxa"/>
          </w:tcPr>
          <w:p w14:paraId="65B86424" w14:textId="77777777" w:rsidR="00426A09" w:rsidRPr="008E1200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68</w:t>
            </w:r>
          </w:p>
        </w:tc>
        <w:tc>
          <w:tcPr>
            <w:tcW w:w="12584" w:type="dxa"/>
          </w:tcPr>
          <w:p w14:paraId="6DE69337" w14:textId="77777777" w:rsidR="00426A09" w:rsidRPr="008E1200" w:rsidRDefault="00426A09" w:rsidP="008E1200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E1200">
              <w:rPr>
                <w:rFonts w:ascii="Times New Roman" w:eastAsiaTheme="minorHAnsi" w:hAnsi="Times New Roman"/>
                <w:sz w:val="24"/>
                <w:szCs w:val="24"/>
              </w:rPr>
              <w:t>Решение задач из открытого банка ОГЭ</w:t>
            </w:r>
          </w:p>
        </w:tc>
        <w:tc>
          <w:tcPr>
            <w:tcW w:w="1701" w:type="dxa"/>
          </w:tcPr>
          <w:p w14:paraId="41AA9287" w14:textId="77777777" w:rsidR="00426A09" w:rsidRPr="0017001B" w:rsidRDefault="00426A09" w:rsidP="002051A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7001B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</w:tr>
      <w:tr w:rsidR="00426A09" w:rsidRPr="008E1200" w14:paraId="709EFECF" w14:textId="77777777" w:rsidTr="00426A09">
        <w:trPr>
          <w:trHeight w:val="149"/>
        </w:trPr>
        <w:tc>
          <w:tcPr>
            <w:tcW w:w="15134" w:type="dxa"/>
            <w:gridSpan w:val="3"/>
          </w:tcPr>
          <w:p w14:paraId="475DB2BE" w14:textId="77777777" w:rsidR="00426A09" w:rsidRPr="00426A09" w:rsidRDefault="00426A09" w:rsidP="002051A3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8F7E8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</w:t>
            </w:r>
            <w:r w:rsidR="008F7E82" w:rsidRPr="008F7E8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                                             Итого:</w:t>
            </w:r>
            <w:r w:rsidR="008F7E82">
              <w:rPr>
                <w:rFonts w:ascii="Times New Roman" w:eastAsiaTheme="minorHAnsi" w:hAnsi="Times New Roman"/>
                <w:sz w:val="24"/>
                <w:szCs w:val="24"/>
              </w:rPr>
              <w:t xml:space="preserve">     </w:t>
            </w:r>
            <w:r w:rsidRPr="00426A09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68</w:t>
            </w:r>
          </w:p>
        </w:tc>
      </w:tr>
    </w:tbl>
    <w:p w14:paraId="1EA23899" w14:textId="77777777" w:rsidR="00B64622" w:rsidRPr="008E1200" w:rsidRDefault="00B64622" w:rsidP="00B200E5">
      <w:pPr>
        <w:spacing w:line="240" w:lineRule="auto"/>
        <w:ind w:left="567" w:right="567"/>
        <w:rPr>
          <w:rFonts w:ascii="Times New Roman" w:hAnsi="Times New Roman"/>
          <w:sz w:val="24"/>
          <w:szCs w:val="24"/>
        </w:rPr>
      </w:pPr>
    </w:p>
    <w:sectPr w:rsidR="00B64622" w:rsidRPr="008E1200" w:rsidSect="00127681">
      <w:footerReference w:type="default" r:id="rId8"/>
      <w:pgSz w:w="16838" w:h="11906" w:orient="landscape"/>
      <w:pgMar w:top="1134" w:right="851" w:bottom="851" w:left="85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604A04" w14:textId="77777777" w:rsidR="007D60ED" w:rsidRDefault="007D60ED" w:rsidP="008E1200">
      <w:pPr>
        <w:spacing w:after="0" w:line="240" w:lineRule="auto"/>
      </w:pPr>
      <w:r>
        <w:separator/>
      </w:r>
    </w:p>
  </w:endnote>
  <w:endnote w:type="continuationSeparator" w:id="0">
    <w:p w14:paraId="6850B60E" w14:textId="77777777" w:rsidR="007D60ED" w:rsidRDefault="007D60ED" w:rsidP="008E12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84730571"/>
      <w:docPartObj>
        <w:docPartGallery w:val="Page Numbers (Bottom of Page)"/>
        <w:docPartUnique/>
      </w:docPartObj>
    </w:sdtPr>
    <w:sdtContent>
      <w:p w14:paraId="3E355379" w14:textId="77777777" w:rsidR="002051A3" w:rsidRDefault="002051A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5288">
          <w:rPr>
            <w:noProof/>
          </w:rPr>
          <w:t>2</w:t>
        </w:r>
        <w:r>
          <w:fldChar w:fldCharType="end"/>
        </w:r>
      </w:p>
    </w:sdtContent>
  </w:sdt>
  <w:p w14:paraId="1ED02D4A" w14:textId="77777777" w:rsidR="008E1200" w:rsidRDefault="008E120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835562" w14:textId="77777777" w:rsidR="007D60ED" w:rsidRDefault="007D60ED" w:rsidP="008E1200">
      <w:pPr>
        <w:spacing w:after="0" w:line="240" w:lineRule="auto"/>
      </w:pPr>
      <w:r>
        <w:separator/>
      </w:r>
    </w:p>
  </w:footnote>
  <w:footnote w:type="continuationSeparator" w:id="0">
    <w:p w14:paraId="5F8FCB84" w14:textId="77777777" w:rsidR="007D60ED" w:rsidRDefault="007D60ED" w:rsidP="008E12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8332D6"/>
    <w:multiLevelType w:val="multilevel"/>
    <w:tmpl w:val="FE5CB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81238A0"/>
    <w:multiLevelType w:val="multilevel"/>
    <w:tmpl w:val="1B96B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2685485"/>
    <w:multiLevelType w:val="multilevel"/>
    <w:tmpl w:val="61080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17115294">
    <w:abstractNumId w:val="2"/>
  </w:num>
  <w:num w:numId="2" w16cid:durableId="617948539">
    <w:abstractNumId w:val="0"/>
  </w:num>
  <w:num w:numId="3" w16cid:durableId="3355034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0E5"/>
    <w:rsid w:val="000A68AD"/>
    <w:rsid w:val="000B76A8"/>
    <w:rsid w:val="00127681"/>
    <w:rsid w:val="0017001B"/>
    <w:rsid w:val="00187F54"/>
    <w:rsid w:val="00195288"/>
    <w:rsid w:val="002051A3"/>
    <w:rsid w:val="002E2689"/>
    <w:rsid w:val="0038210C"/>
    <w:rsid w:val="00426A09"/>
    <w:rsid w:val="00737201"/>
    <w:rsid w:val="007D60ED"/>
    <w:rsid w:val="007E54FD"/>
    <w:rsid w:val="008E1200"/>
    <w:rsid w:val="008F7E82"/>
    <w:rsid w:val="00B200E5"/>
    <w:rsid w:val="00B64622"/>
    <w:rsid w:val="00C41C73"/>
    <w:rsid w:val="00D029CE"/>
    <w:rsid w:val="00D6309D"/>
    <w:rsid w:val="00E322E7"/>
    <w:rsid w:val="00EF1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692E8"/>
  <w15:docId w15:val="{3522B935-9169-49CE-8EAF-5958ABE94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00E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both">
    <w:name w:val="pboth"/>
    <w:basedOn w:val="a"/>
    <w:rsid w:val="00B200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B200E5"/>
    <w:pPr>
      <w:ind w:left="720"/>
      <w:contextualSpacing/>
    </w:pPr>
  </w:style>
  <w:style w:type="table" w:styleId="a4">
    <w:name w:val="Table Grid"/>
    <w:basedOn w:val="a1"/>
    <w:uiPriority w:val="59"/>
    <w:rsid w:val="008E12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E12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E1200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8E12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E1200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187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87F5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2440</Words>
  <Characters>13908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Курья Школа</cp:lastModifiedBy>
  <cp:revision>2</cp:revision>
  <cp:lastPrinted>2020-05-25T07:18:00Z</cp:lastPrinted>
  <dcterms:created xsi:type="dcterms:W3CDTF">2023-11-10T09:28:00Z</dcterms:created>
  <dcterms:modified xsi:type="dcterms:W3CDTF">2023-11-10T09:28:00Z</dcterms:modified>
</cp:coreProperties>
</file>